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FC908" w14:textId="51617D44" w:rsidR="0091634A" w:rsidRDefault="00BE767C" w:rsidP="003E795F">
      <w:pPr>
        <w:spacing w:after="0"/>
        <w:jc w:val="both"/>
        <w:rPr>
          <w:b/>
          <w:bCs/>
          <w:sz w:val="28"/>
          <w:szCs w:val="28"/>
          <w:u w:val="single"/>
        </w:rPr>
      </w:pPr>
      <w:bookmarkStart w:id="0" w:name="_GoBack"/>
      <w:bookmarkEnd w:id="0"/>
      <w:r>
        <w:rPr>
          <w:b/>
          <w:bCs/>
          <w:sz w:val="28"/>
          <w:szCs w:val="28"/>
          <w:u w:val="single"/>
        </w:rPr>
        <w:t xml:space="preserve">Improved A/C </w:t>
      </w:r>
      <w:r w:rsidR="007458E4">
        <w:rPr>
          <w:b/>
          <w:bCs/>
          <w:sz w:val="28"/>
          <w:szCs w:val="28"/>
          <w:u w:val="single"/>
        </w:rPr>
        <w:t xml:space="preserve">Efficiency </w:t>
      </w:r>
      <w:r>
        <w:rPr>
          <w:b/>
          <w:bCs/>
          <w:sz w:val="28"/>
          <w:szCs w:val="28"/>
          <w:u w:val="single"/>
        </w:rPr>
        <w:t>with</w:t>
      </w:r>
      <w:r w:rsidR="009517DC">
        <w:rPr>
          <w:b/>
          <w:bCs/>
          <w:sz w:val="28"/>
          <w:szCs w:val="28"/>
          <w:u w:val="single"/>
        </w:rPr>
        <w:t xml:space="preserve"> </w:t>
      </w:r>
      <w:r w:rsidR="0091634A">
        <w:rPr>
          <w:b/>
          <w:bCs/>
          <w:sz w:val="28"/>
          <w:szCs w:val="28"/>
          <w:u w:val="single"/>
        </w:rPr>
        <w:t xml:space="preserve">Oil-less Compressor </w:t>
      </w:r>
      <w:r>
        <w:rPr>
          <w:b/>
          <w:bCs/>
          <w:sz w:val="28"/>
          <w:szCs w:val="28"/>
          <w:u w:val="single"/>
        </w:rPr>
        <w:t xml:space="preserve">and </w:t>
      </w:r>
      <w:r w:rsidR="0091634A">
        <w:rPr>
          <w:b/>
          <w:bCs/>
          <w:sz w:val="28"/>
          <w:szCs w:val="28"/>
          <w:u w:val="single"/>
        </w:rPr>
        <w:t xml:space="preserve">Variable-Speed Operation </w:t>
      </w:r>
    </w:p>
    <w:p w14:paraId="5F6C8322" w14:textId="77777777" w:rsidR="006479CB" w:rsidRDefault="006479CB" w:rsidP="003E795F">
      <w:pPr>
        <w:spacing w:after="0"/>
        <w:jc w:val="both"/>
        <w:rPr>
          <w:sz w:val="24"/>
          <w:szCs w:val="24"/>
        </w:rPr>
      </w:pPr>
    </w:p>
    <w:p w14:paraId="13F66FA9" w14:textId="2A9D2F92" w:rsidR="009517DC" w:rsidRDefault="007458E4" w:rsidP="003E795F">
      <w:pPr>
        <w:spacing w:after="0"/>
        <w:jc w:val="both"/>
        <w:rPr>
          <w:sz w:val="24"/>
          <w:szCs w:val="24"/>
        </w:rPr>
      </w:pPr>
      <w:r w:rsidRPr="00EE2A28">
        <w:rPr>
          <w:sz w:val="24"/>
          <w:szCs w:val="24"/>
        </w:rPr>
        <w:t>Most of the</w:t>
      </w:r>
      <w:r w:rsidR="00B52B72">
        <w:rPr>
          <w:sz w:val="24"/>
          <w:szCs w:val="24"/>
        </w:rPr>
        <w:t xml:space="preserve"> air conditioning (A/C) </w:t>
      </w:r>
      <w:r w:rsidR="00D07F40" w:rsidRPr="00EE2A28">
        <w:rPr>
          <w:sz w:val="24"/>
          <w:szCs w:val="24"/>
        </w:rPr>
        <w:t>compressor pumps</w:t>
      </w:r>
      <w:r w:rsidR="00B52B72">
        <w:rPr>
          <w:sz w:val="24"/>
          <w:szCs w:val="24"/>
        </w:rPr>
        <w:t xml:space="preserve"> </w:t>
      </w:r>
      <w:r w:rsidR="00D07F40" w:rsidRPr="00EE2A28">
        <w:rPr>
          <w:sz w:val="24"/>
          <w:szCs w:val="24"/>
        </w:rPr>
        <w:t xml:space="preserve">on the residential market </w:t>
      </w:r>
      <w:r w:rsidR="00B52B72">
        <w:rPr>
          <w:sz w:val="24"/>
          <w:szCs w:val="24"/>
        </w:rPr>
        <w:t xml:space="preserve">today are </w:t>
      </w:r>
      <w:r w:rsidR="00D07F40" w:rsidRPr="00EE2A28">
        <w:rPr>
          <w:sz w:val="24"/>
          <w:szCs w:val="24"/>
        </w:rPr>
        <w:t>scroll compressor</w:t>
      </w:r>
      <w:r w:rsidR="00B52B72">
        <w:rPr>
          <w:sz w:val="24"/>
          <w:szCs w:val="24"/>
        </w:rPr>
        <w:t>s</w:t>
      </w:r>
      <w:r w:rsidR="00D07F40" w:rsidRPr="00EE2A28">
        <w:rPr>
          <w:sz w:val="24"/>
          <w:szCs w:val="24"/>
        </w:rPr>
        <w:t xml:space="preserve"> and piston compressor</w:t>
      </w:r>
      <w:r w:rsidR="00B52B72">
        <w:rPr>
          <w:sz w:val="24"/>
          <w:szCs w:val="24"/>
        </w:rPr>
        <w:t>s</w:t>
      </w:r>
      <w:r w:rsidR="00D07F40" w:rsidRPr="00EE2A28">
        <w:rPr>
          <w:sz w:val="24"/>
          <w:szCs w:val="24"/>
        </w:rPr>
        <w:t xml:space="preserve">.  </w:t>
      </w:r>
      <w:r w:rsidR="00B52B72">
        <w:rPr>
          <w:sz w:val="24"/>
          <w:szCs w:val="24"/>
        </w:rPr>
        <w:t>Both types of compressors</w:t>
      </w:r>
      <w:r w:rsidR="00D07F40" w:rsidRPr="00EE2A28">
        <w:rPr>
          <w:sz w:val="24"/>
          <w:szCs w:val="24"/>
        </w:rPr>
        <w:t xml:space="preserve"> require</w:t>
      </w:r>
      <w:r w:rsidR="003154FC" w:rsidRPr="00EE2A28">
        <w:rPr>
          <w:sz w:val="24"/>
          <w:szCs w:val="24"/>
        </w:rPr>
        <w:t xml:space="preserve"> </w:t>
      </w:r>
      <w:r w:rsidR="00D07F40" w:rsidRPr="00EE2A28">
        <w:rPr>
          <w:sz w:val="24"/>
          <w:szCs w:val="24"/>
        </w:rPr>
        <w:t>oil</w:t>
      </w:r>
      <w:r w:rsidR="003154FC" w:rsidRPr="00EE2A28">
        <w:rPr>
          <w:sz w:val="24"/>
          <w:szCs w:val="24"/>
        </w:rPr>
        <w:t xml:space="preserve"> </w:t>
      </w:r>
      <w:r w:rsidR="00B52B72">
        <w:rPr>
          <w:sz w:val="24"/>
          <w:szCs w:val="24"/>
        </w:rPr>
        <w:t xml:space="preserve">to </w:t>
      </w:r>
      <w:r w:rsidR="003154FC" w:rsidRPr="00EE2A28">
        <w:rPr>
          <w:sz w:val="24"/>
          <w:szCs w:val="24"/>
        </w:rPr>
        <w:t xml:space="preserve">be added to the refrigerant to act as a </w:t>
      </w:r>
      <w:r w:rsidR="00D07F40" w:rsidRPr="00EE2A28">
        <w:rPr>
          <w:sz w:val="24"/>
          <w:szCs w:val="24"/>
        </w:rPr>
        <w:t>lubricant</w:t>
      </w:r>
      <w:r w:rsidR="009517DC">
        <w:rPr>
          <w:sz w:val="24"/>
          <w:szCs w:val="24"/>
        </w:rPr>
        <w:t xml:space="preserve"> and</w:t>
      </w:r>
      <w:r w:rsidR="00B52B72">
        <w:rPr>
          <w:sz w:val="24"/>
          <w:szCs w:val="24"/>
        </w:rPr>
        <w:t xml:space="preserve"> </w:t>
      </w:r>
      <w:r w:rsidR="00D07F40" w:rsidRPr="00EE2A28">
        <w:rPr>
          <w:sz w:val="24"/>
          <w:szCs w:val="24"/>
        </w:rPr>
        <w:t xml:space="preserve">both </w:t>
      </w:r>
      <w:r w:rsidR="00B52B72">
        <w:rPr>
          <w:sz w:val="24"/>
          <w:szCs w:val="24"/>
        </w:rPr>
        <w:t xml:space="preserve">types of compressors </w:t>
      </w:r>
      <w:r w:rsidR="00D07F40" w:rsidRPr="00EE2A28">
        <w:rPr>
          <w:sz w:val="24"/>
          <w:szCs w:val="24"/>
        </w:rPr>
        <w:t xml:space="preserve">operate at </w:t>
      </w:r>
      <w:r w:rsidR="002F1D7B" w:rsidRPr="00EE2A28">
        <w:rPr>
          <w:sz w:val="24"/>
          <w:szCs w:val="24"/>
        </w:rPr>
        <w:t xml:space="preserve">a single prescribed </w:t>
      </w:r>
      <w:r w:rsidR="00D07F40" w:rsidRPr="00EE2A28">
        <w:rPr>
          <w:sz w:val="24"/>
          <w:szCs w:val="24"/>
        </w:rPr>
        <w:t>RPM</w:t>
      </w:r>
      <w:r w:rsidR="009517DC">
        <w:rPr>
          <w:sz w:val="24"/>
          <w:szCs w:val="24"/>
        </w:rPr>
        <w:t xml:space="preserve">, </w:t>
      </w:r>
      <w:r w:rsidR="00D07F40" w:rsidRPr="00EE2A28">
        <w:rPr>
          <w:sz w:val="24"/>
          <w:szCs w:val="24"/>
        </w:rPr>
        <w:t>modulat</w:t>
      </w:r>
      <w:r w:rsidR="009517DC">
        <w:rPr>
          <w:sz w:val="24"/>
          <w:szCs w:val="24"/>
        </w:rPr>
        <w:t>ing</w:t>
      </w:r>
      <w:r w:rsidR="00D07F40" w:rsidRPr="00EE2A28">
        <w:rPr>
          <w:sz w:val="24"/>
          <w:szCs w:val="24"/>
        </w:rPr>
        <w:t xml:space="preserve"> their cooling capacity </w:t>
      </w:r>
      <w:r w:rsidR="00F304F5">
        <w:rPr>
          <w:sz w:val="24"/>
          <w:szCs w:val="24"/>
        </w:rPr>
        <w:t>by cycling on and off</w:t>
      </w:r>
      <w:r w:rsidR="00D07F40" w:rsidRPr="00EE2A28">
        <w:rPr>
          <w:sz w:val="24"/>
          <w:szCs w:val="24"/>
        </w:rPr>
        <w:t>.</w:t>
      </w:r>
      <w:r w:rsidR="00F304F5">
        <w:rPr>
          <w:sz w:val="24"/>
          <w:szCs w:val="24"/>
        </w:rPr>
        <w:t xml:space="preserve"> </w:t>
      </w:r>
      <w:r w:rsidR="009517DC">
        <w:rPr>
          <w:sz w:val="24"/>
          <w:szCs w:val="24"/>
        </w:rPr>
        <w:t xml:space="preserve"> </w:t>
      </w:r>
      <w:r w:rsidR="00F304F5">
        <w:rPr>
          <w:sz w:val="24"/>
          <w:szCs w:val="24"/>
        </w:rPr>
        <w:t xml:space="preserve">A new compressor </w:t>
      </w:r>
      <w:r w:rsidR="001F7241">
        <w:rPr>
          <w:sz w:val="24"/>
          <w:szCs w:val="24"/>
        </w:rPr>
        <w:t xml:space="preserve">has been </w:t>
      </w:r>
      <w:r w:rsidR="00F304F5">
        <w:rPr>
          <w:sz w:val="24"/>
          <w:szCs w:val="24"/>
        </w:rPr>
        <w:t>design</w:t>
      </w:r>
      <w:r w:rsidR="001F7241">
        <w:rPr>
          <w:sz w:val="24"/>
          <w:szCs w:val="24"/>
        </w:rPr>
        <w:t>ed,</w:t>
      </w:r>
      <w:r w:rsidR="00F304F5">
        <w:rPr>
          <w:sz w:val="24"/>
          <w:szCs w:val="24"/>
        </w:rPr>
        <w:t xml:space="preserve"> </w:t>
      </w:r>
      <w:r w:rsidR="00D07F40" w:rsidRPr="00D07F40">
        <w:rPr>
          <w:sz w:val="24"/>
          <w:szCs w:val="24"/>
        </w:rPr>
        <w:t>differ</w:t>
      </w:r>
      <w:r w:rsidR="001F7241">
        <w:rPr>
          <w:sz w:val="24"/>
          <w:szCs w:val="24"/>
        </w:rPr>
        <w:t>ing</w:t>
      </w:r>
      <w:r w:rsidR="00D07F40" w:rsidRPr="00D07F40">
        <w:rPr>
          <w:sz w:val="24"/>
          <w:szCs w:val="24"/>
        </w:rPr>
        <w:t xml:space="preserve"> from </w:t>
      </w:r>
      <w:r w:rsidR="00F304F5">
        <w:rPr>
          <w:sz w:val="24"/>
          <w:szCs w:val="24"/>
        </w:rPr>
        <w:t xml:space="preserve">scroll and piston compressors </w:t>
      </w:r>
      <w:r w:rsidR="00D07F40" w:rsidRPr="00D07F40">
        <w:rPr>
          <w:sz w:val="24"/>
          <w:szCs w:val="24"/>
        </w:rPr>
        <w:t xml:space="preserve">in two </w:t>
      </w:r>
      <w:r w:rsidR="00BE767C">
        <w:rPr>
          <w:sz w:val="24"/>
          <w:szCs w:val="24"/>
        </w:rPr>
        <w:t>significant</w:t>
      </w:r>
      <w:r w:rsidR="00D07F40" w:rsidRPr="00D07F40">
        <w:rPr>
          <w:sz w:val="24"/>
          <w:szCs w:val="24"/>
        </w:rPr>
        <w:t xml:space="preserve"> ways</w:t>
      </w:r>
      <w:r w:rsidR="00CD1975">
        <w:rPr>
          <w:sz w:val="24"/>
          <w:szCs w:val="24"/>
        </w:rPr>
        <w:t>:</w:t>
      </w:r>
      <w:r w:rsidR="00D07F40" w:rsidRPr="00D07F40">
        <w:rPr>
          <w:sz w:val="24"/>
          <w:szCs w:val="24"/>
        </w:rPr>
        <w:t xml:space="preserve"> 1) I</w:t>
      </w:r>
      <w:r w:rsidR="009517DC">
        <w:rPr>
          <w:sz w:val="24"/>
          <w:szCs w:val="24"/>
        </w:rPr>
        <w:t>t can</w:t>
      </w:r>
      <w:r w:rsidR="00D07F40" w:rsidRPr="00D07F40">
        <w:rPr>
          <w:sz w:val="24"/>
          <w:szCs w:val="24"/>
        </w:rPr>
        <w:t xml:space="preserve"> operat</w:t>
      </w:r>
      <w:r w:rsidR="009517DC">
        <w:rPr>
          <w:sz w:val="24"/>
          <w:szCs w:val="24"/>
        </w:rPr>
        <w:t>e</w:t>
      </w:r>
      <w:r w:rsidR="00D07F40" w:rsidRPr="00D07F40">
        <w:rPr>
          <w:sz w:val="24"/>
          <w:szCs w:val="24"/>
        </w:rPr>
        <w:t xml:space="preserve"> </w:t>
      </w:r>
      <w:r w:rsidR="009517DC">
        <w:rPr>
          <w:sz w:val="24"/>
          <w:szCs w:val="24"/>
        </w:rPr>
        <w:t>using</w:t>
      </w:r>
      <w:r w:rsidR="00D07F40" w:rsidRPr="00D07F40">
        <w:rPr>
          <w:sz w:val="24"/>
          <w:szCs w:val="24"/>
        </w:rPr>
        <w:t xml:space="preserve"> a pure refrigerant without</w:t>
      </w:r>
      <w:r w:rsidR="00520344">
        <w:rPr>
          <w:sz w:val="24"/>
          <w:szCs w:val="24"/>
        </w:rPr>
        <w:t xml:space="preserve"> </w:t>
      </w:r>
      <w:r w:rsidR="00D07F40" w:rsidRPr="00D07F40">
        <w:rPr>
          <w:sz w:val="24"/>
          <w:szCs w:val="24"/>
        </w:rPr>
        <w:t>add</w:t>
      </w:r>
      <w:r w:rsidR="00520344">
        <w:rPr>
          <w:sz w:val="24"/>
          <w:szCs w:val="24"/>
        </w:rPr>
        <w:t>ing</w:t>
      </w:r>
      <w:r w:rsidR="00D07F40" w:rsidRPr="00D07F40">
        <w:rPr>
          <w:sz w:val="24"/>
          <w:szCs w:val="24"/>
        </w:rPr>
        <w:t xml:space="preserve"> any lubricating oil</w:t>
      </w:r>
      <w:r w:rsidR="00BE767C">
        <w:rPr>
          <w:sz w:val="24"/>
          <w:szCs w:val="24"/>
        </w:rPr>
        <w:t>, increasing heat transfer and thermodynamic efficiency, and</w:t>
      </w:r>
      <w:r w:rsidR="00D07F40" w:rsidRPr="00D07F40">
        <w:rPr>
          <w:sz w:val="24"/>
          <w:szCs w:val="24"/>
        </w:rPr>
        <w:t xml:space="preserve"> 2) It can operate continuously with variable RPMs</w:t>
      </w:r>
      <w:r w:rsidR="00BE767C">
        <w:rPr>
          <w:sz w:val="24"/>
          <w:szCs w:val="24"/>
        </w:rPr>
        <w:t xml:space="preserve">, adjusting the </w:t>
      </w:r>
      <w:r w:rsidR="001F7241">
        <w:rPr>
          <w:sz w:val="24"/>
          <w:szCs w:val="24"/>
        </w:rPr>
        <w:t>cycle</w:t>
      </w:r>
      <w:r w:rsidR="00BE767C">
        <w:rPr>
          <w:sz w:val="24"/>
          <w:szCs w:val="24"/>
        </w:rPr>
        <w:t xml:space="preserve"> to </w:t>
      </w:r>
      <w:r w:rsidR="001F7241">
        <w:rPr>
          <w:sz w:val="24"/>
          <w:szCs w:val="24"/>
        </w:rPr>
        <w:t xml:space="preserve">meet </w:t>
      </w:r>
      <w:r w:rsidR="00BE767C">
        <w:rPr>
          <w:sz w:val="24"/>
          <w:szCs w:val="24"/>
        </w:rPr>
        <w:t>ideal operating conditions</w:t>
      </w:r>
      <w:r w:rsidR="00D07F40" w:rsidRPr="00D07F40">
        <w:rPr>
          <w:sz w:val="24"/>
          <w:szCs w:val="24"/>
        </w:rPr>
        <w:t>.</w:t>
      </w:r>
      <w:r w:rsidR="005763F5">
        <w:rPr>
          <w:sz w:val="24"/>
          <w:szCs w:val="24"/>
        </w:rPr>
        <w:t xml:space="preserve"> </w:t>
      </w:r>
      <w:r w:rsidR="001F7241">
        <w:rPr>
          <w:sz w:val="24"/>
          <w:szCs w:val="24"/>
        </w:rPr>
        <w:t xml:space="preserve"> </w:t>
      </w:r>
      <w:r w:rsidR="005763F5">
        <w:rPr>
          <w:sz w:val="24"/>
          <w:szCs w:val="24"/>
        </w:rPr>
        <w:t xml:space="preserve">The combination of these </w:t>
      </w:r>
      <w:r w:rsidR="00BE767C">
        <w:rPr>
          <w:sz w:val="24"/>
          <w:szCs w:val="24"/>
        </w:rPr>
        <w:t>two design features</w:t>
      </w:r>
      <w:r w:rsidR="005763F5">
        <w:rPr>
          <w:sz w:val="24"/>
          <w:szCs w:val="24"/>
        </w:rPr>
        <w:t xml:space="preserve"> results in increased performance of the A/C cycle, significantly reducing the overall electrical consumption and cost of the system. </w:t>
      </w:r>
    </w:p>
    <w:p w14:paraId="40C49574" w14:textId="0D578DDD" w:rsidR="00A21555" w:rsidRDefault="00A21555" w:rsidP="003E795F">
      <w:pPr>
        <w:spacing w:after="0"/>
        <w:jc w:val="both"/>
        <w:rPr>
          <w:b/>
          <w:bCs/>
          <w:sz w:val="28"/>
          <w:szCs w:val="28"/>
        </w:rPr>
      </w:pPr>
    </w:p>
    <w:p w14:paraId="2085B62E" w14:textId="53E9DF0C" w:rsidR="00D07F40" w:rsidRPr="001F7241" w:rsidRDefault="00A21555" w:rsidP="003E795F">
      <w:pPr>
        <w:spacing w:after="0"/>
        <w:jc w:val="both"/>
        <w:rPr>
          <w:sz w:val="24"/>
          <w:szCs w:val="24"/>
        </w:rPr>
      </w:pPr>
      <w:r w:rsidRPr="001F7241">
        <w:rPr>
          <w:b/>
          <w:bCs/>
          <w:sz w:val="24"/>
          <w:szCs w:val="24"/>
        </w:rPr>
        <w:t>Refrigeration Cycle</w:t>
      </w:r>
    </w:p>
    <w:p w14:paraId="4E789DB8" w14:textId="145BE1D0" w:rsidR="00E1013F" w:rsidRDefault="00D07F40" w:rsidP="003E795F">
      <w:pPr>
        <w:spacing w:after="0"/>
        <w:jc w:val="both"/>
        <w:rPr>
          <w:sz w:val="24"/>
          <w:szCs w:val="24"/>
        </w:rPr>
      </w:pPr>
      <w:r w:rsidRPr="00D07F40">
        <w:rPr>
          <w:sz w:val="24"/>
          <w:szCs w:val="24"/>
        </w:rPr>
        <w:t>In a</w:t>
      </w:r>
      <w:r w:rsidR="00C95DFE">
        <w:rPr>
          <w:sz w:val="24"/>
          <w:szCs w:val="24"/>
        </w:rPr>
        <w:t xml:space="preserve">n A/C system, </w:t>
      </w:r>
      <w:r w:rsidRPr="00D07F40">
        <w:rPr>
          <w:sz w:val="24"/>
          <w:szCs w:val="24"/>
        </w:rPr>
        <w:t>a refrigerant circulates throug</w:t>
      </w:r>
      <w:r w:rsidR="00C95DFE">
        <w:rPr>
          <w:sz w:val="24"/>
          <w:szCs w:val="24"/>
        </w:rPr>
        <w:t>h</w:t>
      </w:r>
      <w:r w:rsidRPr="00D07F40">
        <w:rPr>
          <w:sz w:val="24"/>
          <w:szCs w:val="24"/>
        </w:rPr>
        <w:t xml:space="preserve"> a refrigeration </w:t>
      </w:r>
      <w:r w:rsidR="00C95DFE">
        <w:rPr>
          <w:sz w:val="24"/>
          <w:szCs w:val="24"/>
        </w:rPr>
        <w:t xml:space="preserve">cycle, </w:t>
      </w:r>
      <w:r w:rsidRPr="00D07F40">
        <w:rPr>
          <w:sz w:val="24"/>
          <w:szCs w:val="24"/>
        </w:rPr>
        <w:t>absorbing heat from the interior of a building and expelling heat</w:t>
      </w:r>
      <w:r w:rsidR="00C95DFE">
        <w:rPr>
          <w:sz w:val="24"/>
          <w:szCs w:val="24"/>
        </w:rPr>
        <w:t xml:space="preserve"> </w:t>
      </w:r>
      <w:r w:rsidRPr="00D07F40">
        <w:rPr>
          <w:sz w:val="24"/>
          <w:szCs w:val="24"/>
        </w:rPr>
        <w:t>to ambient air exterior of the building. </w:t>
      </w:r>
      <w:r w:rsidR="00C95DFE">
        <w:rPr>
          <w:sz w:val="24"/>
          <w:szCs w:val="24"/>
        </w:rPr>
        <w:t>A</w:t>
      </w:r>
      <w:r w:rsidR="00EA65AE">
        <w:rPr>
          <w:sz w:val="24"/>
          <w:szCs w:val="24"/>
        </w:rPr>
        <w:t xml:space="preserve">n </w:t>
      </w:r>
      <w:r w:rsidR="00C95DFE">
        <w:rPr>
          <w:sz w:val="24"/>
          <w:szCs w:val="24"/>
        </w:rPr>
        <w:t>idealized refrigeration cycle is</w:t>
      </w:r>
      <w:r w:rsidR="00EA65AE">
        <w:rPr>
          <w:sz w:val="24"/>
          <w:szCs w:val="24"/>
        </w:rPr>
        <w:t xml:space="preserve"> shown in a T-S diagram in Figure 1, </w:t>
      </w:r>
      <w:r w:rsidR="00BE767C">
        <w:rPr>
          <w:sz w:val="24"/>
          <w:szCs w:val="24"/>
        </w:rPr>
        <w:t>including</w:t>
      </w:r>
      <w:r w:rsidR="00EA65AE">
        <w:rPr>
          <w:sz w:val="24"/>
          <w:szCs w:val="24"/>
        </w:rPr>
        <w:t xml:space="preserve"> </w:t>
      </w:r>
      <w:r w:rsidRPr="00D07F40">
        <w:rPr>
          <w:sz w:val="24"/>
          <w:szCs w:val="24"/>
        </w:rPr>
        <w:t>a compressor, a condenser, an expansion valve</w:t>
      </w:r>
      <w:r w:rsidR="003418D5">
        <w:rPr>
          <w:sz w:val="24"/>
          <w:szCs w:val="24"/>
        </w:rPr>
        <w:t>,</w:t>
      </w:r>
      <w:r w:rsidRPr="00D07F40">
        <w:rPr>
          <w:sz w:val="24"/>
          <w:szCs w:val="24"/>
        </w:rPr>
        <w:t xml:space="preserve"> and an evaporator.  </w:t>
      </w:r>
      <w:r w:rsidR="0005640C" w:rsidRPr="00D07F40">
        <w:rPr>
          <w:sz w:val="24"/>
          <w:szCs w:val="24"/>
        </w:rPr>
        <w:t xml:space="preserve">The compressor </w:t>
      </w:r>
      <w:r w:rsidR="004E4855">
        <w:rPr>
          <w:sz w:val="24"/>
          <w:szCs w:val="24"/>
        </w:rPr>
        <w:t>uses electrical work to compress the refrigerant from a low</w:t>
      </w:r>
      <w:r w:rsidR="006D179C">
        <w:rPr>
          <w:sz w:val="24"/>
          <w:szCs w:val="24"/>
        </w:rPr>
        <w:t>-</w:t>
      </w:r>
      <w:r w:rsidR="004E4855">
        <w:rPr>
          <w:sz w:val="24"/>
          <w:szCs w:val="24"/>
        </w:rPr>
        <w:t>pressure, low</w:t>
      </w:r>
      <w:r w:rsidR="006D179C">
        <w:rPr>
          <w:sz w:val="24"/>
          <w:szCs w:val="24"/>
        </w:rPr>
        <w:t>-</w:t>
      </w:r>
      <w:r w:rsidR="004E4855">
        <w:rPr>
          <w:sz w:val="24"/>
          <w:szCs w:val="24"/>
        </w:rPr>
        <w:t xml:space="preserve">temperature gas (State 1) to a </w:t>
      </w:r>
      <w:r w:rsidR="0005640C">
        <w:rPr>
          <w:sz w:val="24"/>
          <w:szCs w:val="24"/>
        </w:rPr>
        <w:t>high</w:t>
      </w:r>
      <w:r w:rsidR="006D179C">
        <w:rPr>
          <w:sz w:val="24"/>
          <w:szCs w:val="24"/>
        </w:rPr>
        <w:t>-</w:t>
      </w:r>
      <w:r w:rsidR="0005640C">
        <w:rPr>
          <w:sz w:val="24"/>
          <w:szCs w:val="24"/>
        </w:rPr>
        <w:t>pressure</w:t>
      </w:r>
      <w:r w:rsidR="004E4855">
        <w:rPr>
          <w:sz w:val="24"/>
          <w:szCs w:val="24"/>
        </w:rPr>
        <w:t>, high</w:t>
      </w:r>
      <w:r w:rsidR="006D179C">
        <w:rPr>
          <w:sz w:val="24"/>
          <w:szCs w:val="24"/>
        </w:rPr>
        <w:t>-</w:t>
      </w:r>
      <w:r w:rsidR="004E4855">
        <w:rPr>
          <w:sz w:val="24"/>
          <w:szCs w:val="24"/>
        </w:rPr>
        <w:t xml:space="preserve">temperature </w:t>
      </w:r>
      <w:r w:rsidR="0005640C">
        <w:rPr>
          <w:sz w:val="24"/>
          <w:szCs w:val="24"/>
        </w:rPr>
        <w:t>gas (State 2).</w:t>
      </w:r>
      <w:r w:rsidR="004E4855">
        <w:rPr>
          <w:sz w:val="24"/>
          <w:szCs w:val="24"/>
        </w:rPr>
        <w:t xml:space="preserve"> </w:t>
      </w:r>
      <w:r w:rsidR="006D179C">
        <w:rPr>
          <w:sz w:val="24"/>
          <w:szCs w:val="24"/>
        </w:rPr>
        <w:t>The required work input increases as the exit temperature and the corresponding compressor</w:t>
      </w:r>
      <w:r w:rsidR="004E4855">
        <w:rPr>
          <w:sz w:val="24"/>
          <w:szCs w:val="24"/>
        </w:rPr>
        <w:t xml:space="preserve"> pressure ratio (high pressure to low pressure)</w:t>
      </w:r>
      <w:r w:rsidR="006D179C">
        <w:rPr>
          <w:sz w:val="24"/>
          <w:szCs w:val="24"/>
        </w:rPr>
        <w:t xml:space="preserve"> increase. Next, the refrigerant enters the </w:t>
      </w:r>
      <w:r w:rsidR="00BE767C">
        <w:rPr>
          <w:sz w:val="24"/>
          <w:szCs w:val="24"/>
        </w:rPr>
        <w:t xml:space="preserve">high-pressure </w:t>
      </w:r>
      <w:r w:rsidR="006D179C">
        <w:rPr>
          <w:sz w:val="24"/>
          <w:szCs w:val="24"/>
        </w:rPr>
        <w:t xml:space="preserve">condenser </w:t>
      </w:r>
      <w:r w:rsidR="00BE767C">
        <w:rPr>
          <w:sz w:val="24"/>
          <w:szCs w:val="24"/>
        </w:rPr>
        <w:t xml:space="preserve">and </w:t>
      </w:r>
      <w:r w:rsidR="00F222EF">
        <w:rPr>
          <w:sz w:val="24"/>
          <w:szCs w:val="24"/>
        </w:rPr>
        <w:t xml:space="preserve">changes phase from gas (State 2) to liquid (State 3) as </w:t>
      </w:r>
      <w:r w:rsidR="006D179C">
        <w:rPr>
          <w:sz w:val="24"/>
          <w:szCs w:val="24"/>
        </w:rPr>
        <w:t xml:space="preserve">heat </w:t>
      </w:r>
      <w:r w:rsidR="006C6DBD">
        <w:rPr>
          <w:sz w:val="24"/>
          <w:szCs w:val="24"/>
        </w:rPr>
        <w:t>flows from the interior of the condenser,</w:t>
      </w:r>
      <w:r w:rsidR="00F222EF">
        <w:rPr>
          <w:sz w:val="24"/>
          <w:szCs w:val="24"/>
        </w:rPr>
        <w:t xml:space="preserve"> </w:t>
      </w:r>
      <w:r w:rsidR="006C6DBD">
        <w:rPr>
          <w:sz w:val="24"/>
          <w:szCs w:val="24"/>
        </w:rPr>
        <w:t xml:space="preserve">conducted through copper tubing, </w:t>
      </w:r>
      <w:r w:rsidR="00F222EF">
        <w:rPr>
          <w:sz w:val="24"/>
          <w:szCs w:val="24"/>
        </w:rPr>
        <w:t>and rejected to the surroundings outside of the condenser</w:t>
      </w:r>
      <w:r w:rsidR="00DF2176">
        <w:rPr>
          <w:sz w:val="24"/>
          <w:szCs w:val="24"/>
        </w:rPr>
        <w:t>, the exterior of the building</w:t>
      </w:r>
      <w:r w:rsidR="00F222EF">
        <w:rPr>
          <w:sz w:val="24"/>
          <w:szCs w:val="24"/>
        </w:rPr>
        <w:t xml:space="preserve">. </w:t>
      </w:r>
      <w:r w:rsidR="00E254AE">
        <w:rPr>
          <w:sz w:val="24"/>
          <w:szCs w:val="24"/>
        </w:rPr>
        <w:t>The temperature difference between the condenser and the surroundings must be large enough to achieve the required heat transfer rate</w:t>
      </w:r>
      <w:r w:rsidR="006C6DBD">
        <w:rPr>
          <w:sz w:val="24"/>
          <w:szCs w:val="24"/>
        </w:rPr>
        <w:t xml:space="preserve"> </w:t>
      </w:r>
      <w:r w:rsidR="00DF2176">
        <w:rPr>
          <w:sz w:val="24"/>
          <w:szCs w:val="24"/>
        </w:rPr>
        <w:t>for cycle operation</w:t>
      </w:r>
      <w:r w:rsidR="00E254AE">
        <w:rPr>
          <w:sz w:val="24"/>
          <w:szCs w:val="24"/>
        </w:rPr>
        <w:t>.</w:t>
      </w:r>
      <w:r w:rsidR="00C60575">
        <w:rPr>
          <w:sz w:val="24"/>
          <w:szCs w:val="24"/>
        </w:rPr>
        <w:t xml:space="preserve"> However, a condenser that operates with a</w:t>
      </w:r>
      <w:r w:rsidR="00F222EF">
        <w:rPr>
          <w:sz w:val="24"/>
          <w:szCs w:val="24"/>
        </w:rPr>
        <w:t xml:space="preserve"> </w:t>
      </w:r>
      <w:r w:rsidR="00C60575">
        <w:rPr>
          <w:sz w:val="24"/>
          <w:szCs w:val="24"/>
        </w:rPr>
        <w:t xml:space="preserve">high </w:t>
      </w:r>
      <w:r w:rsidR="006C6DBD">
        <w:rPr>
          <w:sz w:val="24"/>
          <w:szCs w:val="24"/>
        </w:rPr>
        <w:t xml:space="preserve">rate of heat </w:t>
      </w:r>
      <w:r w:rsidR="00C60575">
        <w:rPr>
          <w:sz w:val="24"/>
          <w:szCs w:val="24"/>
        </w:rPr>
        <w:t xml:space="preserve">conduction requires a </w:t>
      </w:r>
      <w:r w:rsidR="006C6DBD">
        <w:rPr>
          <w:sz w:val="24"/>
          <w:szCs w:val="24"/>
        </w:rPr>
        <w:t xml:space="preserve">relatively </w:t>
      </w:r>
      <w:r w:rsidR="00C60575">
        <w:rPr>
          <w:sz w:val="24"/>
          <w:szCs w:val="24"/>
        </w:rPr>
        <w:t xml:space="preserve">small temperature difference between the condenser and surroundings, corresponding to a lower condenser pressure and </w:t>
      </w:r>
      <w:r w:rsidR="00DF2176">
        <w:rPr>
          <w:sz w:val="24"/>
          <w:szCs w:val="24"/>
        </w:rPr>
        <w:t>reduced</w:t>
      </w:r>
      <w:r w:rsidR="00C60575">
        <w:rPr>
          <w:sz w:val="24"/>
          <w:szCs w:val="24"/>
        </w:rPr>
        <w:t xml:space="preserve"> compressor work.</w:t>
      </w:r>
      <w:r w:rsidR="006827DE">
        <w:rPr>
          <w:sz w:val="24"/>
          <w:szCs w:val="24"/>
        </w:rPr>
        <w:t xml:space="preserve"> </w:t>
      </w:r>
    </w:p>
    <w:p w14:paraId="1343EA86" w14:textId="77777777" w:rsidR="004D4222" w:rsidRDefault="004D4222" w:rsidP="003E795F">
      <w:pPr>
        <w:spacing w:after="0"/>
        <w:jc w:val="both"/>
        <w:rPr>
          <w:sz w:val="24"/>
          <w:szCs w:val="24"/>
        </w:rPr>
      </w:pPr>
    </w:p>
    <w:p w14:paraId="63BE92AC" w14:textId="68328E39" w:rsidR="00E1013F" w:rsidRDefault="004D4222" w:rsidP="003E795F">
      <w:pPr>
        <w:spacing w:after="0"/>
        <w:jc w:val="both"/>
        <w:rPr>
          <w:sz w:val="24"/>
          <w:szCs w:val="24"/>
        </w:rPr>
      </w:pPr>
      <w:r>
        <w:rPr>
          <w:sz w:val="24"/>
          <w:szCs w:val="24"/>
        </w:rPr>
        <w:t>Next, a</w:t>
      </w:r>
      <w:r w:rsidR="006827DE">
        <w:rPr>
          <w:sz w:val="24"/>
          <w:szCs w:val="24"/>
        </w:rPr>
        <w:t>n expansion valve transforms the high-pressure liquid at the condenser exit (State 3) to a low-pressure liquid-vapor mixture at the evaporator inlet (State 4)</w:t>
      </w:r>
      <w:r w:rsidR="00BE6BAC">
        <w:rPr>
          <w:sz w:val="24"/>
          <w:szCs w:val="24"/>
        </w:rPr>
        <w:t xml:space="preserve"> located in the interior of the building where cooling is desired</w:t>
      </w:r>
      <w:r w:rsidR="006827DE">
        <w:rPr>
          <w:sz w:val="24"/>
          <w:szCs w:val="24"/>
        </w:rPr>
        <w:t>.</w:t>
      </w:r>
      <w:r w:rsidR="00B14FE3">
        <w:rPr>
          <w:sz w:val="24"/>
          <w:szCs w:val="24"/>
        </w:rPr>
        <w:t xml:space="preserve"> </w:t>
      </w:r>
      <w:r w:rsidR="00D07F7D">
        <w:rPr>
          <w:sz w:val="24"/>
          <w:szCs w:val="24"/>
        </w:rPr>
        <w:t xml:space="preserve"> </w:t>
      </w:r>
      <w:r w:rsidR="002D4B9C">
        <w:rPr>
          <w:sz w:val="24"/>
          <w:szCs w:val="24"/>
        </w:rPr>
        <w:t>H</w:t>
      </w:r>
      <w:r w:rsidR="00DA21D6">
        <w:rPr>
          <w:sz w:val="24"/>
          <w:szCs w:val="24"/>
        </w:rPr>
        <w:t xml:space="preserve">eat from </w:t>
      </w:r>
      <w:r w:rsidR="00DA21D6" w:rsidRPr="00D07F40">
        <w:rPr>
          <w:sz w:val="24"/>
          <w:szCs w:val="24"/>
        </w:rPr>
        <w:t xml:space="preserve">the building flows </w:t>
      </w:r>
      <w:r w:rsidR="00DF2176">
        <w:rPr>
          <w:sz w:val="24"/>
          <w:szCs w:val="24"/>
        </w:rPr>
        <w:t xml:space="preserve">to the </w:t>
      </w:r>
      <w:r w:rsidR="002D4B9C">
        <w:rPr>
          <w:sz w:val="24"/>
          <w:szCs w:val="24"/>
        </w:rPr>
        <w:t xml:space="preserve">cold </w:t>
      </w:r>
      <w:r w:rsidR="00DF2176">
        <w:rPr>
          <w:sz w:val="24"/>
          <w:szCs w:val="24"/>
        </w:rPr>
        <w:t xml:space="preserve">evaporator, conducted </w:t>
      </w:r>
      <w:r w:rsidR="00DA21D6" w:rsidRPr="00D07F40">
        <w:rPr>
          <w:sz w:val="24"/>
          <w:szCs w:val="24"/>
        </w:rPr>
        <w:t xml:space="preserve">through the copper tubing </w:t>
      </w:r>
      <w:r w:rsidR="00DF2176">
        <w:rPr>
          <w:sz w:val="24"/>
          <w:szCs w:val="24"/>
        </w:rPr>
        <w:t xml:space="preserve">walls </w:t>
      </w:r>
      <w:r w:rsidR="00DA21D6" w:rsidRPr="00D07F40">
        <w:rPr>
          <w:sz w:val="24"/>
          <w:szCs w:val="24"/>
        </w:rPr>
        <w:t>of the evaporator</w:t>
      </w:r>
      <w:r w:rsidR="002D4B9C">
        <w:rPr>
          <w:sz w:val="24"/>
          <w:szCs w:val="24"/>
        </w:rPr>
        <w:t>, and absorbed by the refrigerant.</w:t>
      </w:r>
      <w:r w:rsidR="00DA21D6">
        <w:rPr>
          <w:sz w:val="24"/>
          <w:szCs w:val="24"/>
        </w:rPr>
        <w:t xml:space="preserve"> </w:t>
      </w:r>
      <w:r w:rsidR="00AE0CB4">
        <w:rPr>
          <w:sz w:val="24"/>
          <w:szCs w:val="24"/>
        </w:rPr>
        <w:t>The</w:t>
      </w:r>
      <w:r w:rsidR="00DA21D6">
        <w:rPr>
          <w:sz w:val="24"/>
          <w:szCs w:val="24"/>
        </w:rPr>
        <w:t xml:space="preserve"> </w:t>
      </w:r>
      <w:r w:rsidR="00B14FE3">
        <w:rPr>
          <w:sz w:val="24"/>
          <w:szCs w:val="24"/>
        </w:rPr>
        <w:t>result</w:t>
      </w:r>
      <w:r w:rsidR="00AE0CB4">
        <w:rPr>
          <w:sz w:val="24"/>
          <w:szCs w:val="24"/>
        </w:rPr>
        <w:t xml:space="preserve"> is</w:t>
      </w:r>
      <w:r w:rsidR="00B14FE3">
        <w:rPr>
          <w:sz w:val="24"/>
          <w:szCs w:val="24"/>
        </w:rPr>
        <w:t xml:space="preserve"> a low-pressure gas </w:t>
      </w:r>
      <w:r w:rsidR="00AE0CB4">
        <w:rPr>
          <w:sz w:val="24"/>
          <w:szCs w:val="24"/>
        </w:rPr>
        <w:t xml:space="preserve">at the </w:t>
      </w:r>
      <w:r w:rsidR="009C6BF0">
        <w:rPr>
          <w:sz w:val="24"/>
          <w:szCs w:val="24"/>
        </w:rPr>
        <w:t xml:space="preserve">evaporator exit (State 1), </w:t>
      </w:r>
      <w:r w:rsidR="00B14FE3">
        <w:rPr>
          <w:sz w:val="24"/>
          <w:szCs w:val="24"/>
        </w:rPr>
        <w:t xml:space="preserve">completing the thermodynamic cycle. </w:t>
      </w:r>
      <w:r w:rsidR="00D07F7D">
        <w:rPr>
          <w:sz w:val="24"/>
          <w:szCs w:val="24"/>
        </w:rPr>
        <w:t xml:space="preserve">The temperature difference between the </w:t>
      </w:r>
      <w:r w:rsidR="009C6BF0">
        <w:rPr>
          <w:sz w:val="24"/>
          <w:szCs w:val="24"/>
        </w:rPr>
        <w:t xml:space="preserve">cold </w:t>
      </w:r>
      <w:r w:rsidR="00D07F7D">
        <w:rPr>
          <w:sz w:val="24"/>
          <w:szCs w:val="24"/>
        </w:rPr>
        <w:t xml:space="preserve">evaporator and </w:t>
      </w:r>
      <w:r w:rsidR="00A94543">
        <w:rPr>
          <w:sz w:val="24"/>
          <w:szCs w:val="24"/>
        </w:rPr>
        <w:t>its</w:t>
      </w:r>
      <w:r w:rsidR="00D07F7D">
        <w:rPr>
          <w:sz w:val="24"/>
          <w:szCs w:val="24"/>
        </w:rPr>
        <w:t xml:space="preserve"> surroundings must be large enough to achieve the desired heat transfer rate. </w:t>
      </w:r>
      <w:r w:rsidR="00DA21D6">
        <w:rPr>
          <w:sz w:val="24"/>
          <w:szCs w:val="24"/>
        </w:rPr>
        <w:t xml:space="preserve"> </w:t>
      </w:r>
      <w:r w:rsidR="009C6BF0">
        <w:rPr>
          <w:sz w:val="24"/>
          <w:szCs w:val="24"/>
        </w:rPr>
        <w:t>A</w:t>
      </w:r>
      <w:r w:rsidR="00DA21D6">
        <w:rPr>
          <w:sz w:val="24"/>
          <w:szCs w:val="24"/>
        </w:rPr>
        <w:t xml:space="preserve">n evaporator designed to </w:t>
      </w:r>
      <w:r w:rsidR="00E1013F">
        <w:rPr>
          <w:sz w:val="24"/>
          <w:szCs w:val="24"/>
        </w:rPr>
        <w:t xml:space="preserve">operate with a </w:t>
      </w:r>
      <w:r w:rsidR="00DA21D6">
        <w:rPr>
          <w:sz w:val="24"/>
          <w:szCs w:val="24"/>
        </w:rPr>
        <w:t xml:space="preserve">high </w:t>
      </w:r>
      <w:r w:rsidR="00E1013F">
        <w:rPr>
          <w:sz w:val="24"/>
          <w:szCs w:val="24"/>
        </w:rPr>
        <w:t xml:space="preserve">conductive </w:t>
      </w:r>
      <w:r w:rsidR="00DA21D6">
        <w:rPr>
          <w:sz w:val="24"/>
          <w:szCs w:val="24"/>
        </w:rPr>
        <w:t xml:space="preserve">heat transfer rate, </w:t>
      </w:r>
      <w:r w:rsidR="009C6BF0">
        <w:rPr>
          <w:sz w:val="24"/>
          <w:szCs w:val="24"/>
        </w:rPr>
        <w:t xml:space="preserve">requires only a small </w:t>
      </w:r>
      <w:r w:rsidR="00DA21D6">
        <w:rPr>
          <w:sz w:val="24"/>
          <w:szCs w:val="24"/>
        </w:rPr>
        <w:t>temperature difference</w:t>
      </w:r>
      <w:r w:rsidR="009C6BF0">
        <w:rPr>
          <w:sz w:val="24"/>
          <w:szCs w:val="24"/>
        </w:rPr>
        <w:t xml:space="preserve">, allowing a </w:t>
      </w:r>
      <w:r w:rsidR="00E1013F">
        <w:rPr>
          <w:sz w:val="24"/>
          <w:szCs w:val="24"/>
        </w:rPr>
        <w:t xml:space="preserve">relatively warmer evaporator </w:t>
      </w:r>
      <w:r w:rsidR="009C6BF0">
        <w:rPr>
          <w:sz w:val="24"/>
          <w:szCs w:val="24"/>
        </w:rPr>
        <w:t xml:space="preserve">operating </w:t>
      </w:r>
      <w:r w:rsidR="00E1013F">
        <w:rPr>
          <w:sz w:val="24"/>
          <w:szCs w:val="24"/>
        </w:rPr>
        <w:t>temperature.  A warmer operating temperature for the evaporator (still below the temperature of the building) corresponds to a higher evaporator pressure, reducing the compressor pressure ratio and reducing the work input for the cycle.</w:t>
      </w:r>
    </w:p>
    <w:p w14:paraId="40D413AE" w14:textId="529ADFB1" w:rsidR="004D4222" w:rsidRPr="009D661F" w:rsidRDefault="004D4222" w:rsidP="003E795F">
      <w:pPr>
        <w:spacing w:after="0"/>
        <w:jc w:val="both"/>
        <w:rPr>
          <w:b/>
          <w:bCs/>
          <w:sz w:val="24"/>
          <w:szCs w:val="24"/>
        </w:rPr>
      </w:pPr>
    </w:p>
    <w:p w14:paraId="3FFE81B7" w14:textId="27F35C0B" w:rsidR="006417C7" w:rsidRDefault="00606AF5" w:rsidP="003E795F">
      <w:pPr>
        <w:spacing w:after="0"/>
        <w:jc w:val="both"/>
        <w:rPr>
          <w:b/>
          <w:bCs/>
          <w:sz w:val="28"/>
          <w:szCs w:val="28"/>
        </w:rPr>
      </w:pPr>
      <w:r w:rsidRPr="006417C7">
        <w:rPr>
          <w:noProof/>
        </w:rPr>
        <w:drawing>
          <wp:anchor distT="0" distB="0" distL="114300" distR="114300" simplePos="0" relativeHeight="251658240" behindDoc="0" locked="0" layoutInCell="1" allowOverlap="1" wp14:anchorId="35CF2C5E" wp14:editId="7816A9D1">
            <wp:simplePos x="0" y="0"/>
            <wp:positionH relativeFrom="margin">
              <wp:posOffset>975302</wp:posOffset>
            </wp:positionH>
            <wp:positionV relativeFrom="paragraph">
              <wp:posOffset>107719</wp:posOffset>
            </wp:positionV>
            <wp:extent cx="4647422" cy="338725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7422" cy="33872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2C751F" w14:textId="322A9DC5" w:rsidR="006417C7" w:rsidRDefault="006417C7" w:rsidP="003E795F">
      <w:pPr>
        <w:spacing w:after="0"/>
        <w:jc w:val="both"/>
        <w:rPr>
          <w:b/>
          <w:bCs/>
          <w:sz w:val="28"/>
          <w:szCs w:val="28"/>
        </w:rPr>
      </w:pPr>
    </w:p>
    <w:p w14:paraId="734705DC" w14:textId="26AF419B" w:rsidR="006417C7" w:rsidRDefault="006417C7" w:rsidP="003E795F">
      <w:pPr>
        <w:spacing w:after="0"/>
        <w:jc w:val="both"/>
        <w:rPr>
          <w:b/>
          <w:bCs/>
          <w:sz w:val="28"/>
          <w:szCs w:val="28"/>
        </w:rPr>
      </w:pPr>
    </w:p>
    <w:p w14:paraId="75A1D511" w14:textId="77777777" w:rsidR="006417C7" w:rsidRDefault="006417C7" w:rsidP="003E795F">
      <w:pPr>
        <w:spacing w:after="0"/>
        <w:jc w:val="both"/>
        <w:rPr>
          <w:b/>
          <w:bCs/>
          <w:sz w:val="28"/>
          <w:szCs w:val="28"/>
        </w:rPr>
      </w:pPr>
    </w:p>
    <w:p w14:paraId="7BB5C3C7" w14:textId="77777777" w:rsidR="006417C7" w:rsidRDefault="006417C7" w:rsidP="003E795F">
      <w:pPr>
        <w:spacing w:after="0"/>
        <w:jc w:val="both"/>
        <w:rPr>
          <w:b/>
          <w:bCs/>
          <w:sz w:val="28"/>
          <w:szCs w:val="28"/>
        </w:rPr>
      </w:pPr>
    </w:p>
    <w:p w14:paraId="2478DF9B" w14:textId="77777777" w:rsidR="006417C7" w:rsidRDefault="006417C7" w:rsidP="003E795F">
      <w:pPr>
        <w:spacing w:after="0"/>
        <w:jc w:val="both"/>
        <w:rPr>
          <w:b/>
          <w:bCs/>
          <w:sz w:val="28"/>
          <w:szCs w:val="28"/>
        </w:rPr>
      </w:pPr>
    </w:p>
    <w:p w14:paraId="120C05DA" w14:textId="77777777" w:rsidR="006417C7" w:rsidRDefault="006417C7" w:rsidP="003E795F">
      <w:pPr>
        <w:spacing w:after="0"/>
        <w:jc w:val="both"/>
        <w:rPr>
          <w:b/>
          <w:bCs/>
          <w:sz w:val="28"/>
          <w:szCs w:val="28"/>
        </w:rPr>
      </w:pPr>
    </w:p>
    <w:p w14:paraId="7D5A83C8" w14:textId="77777777" w:rsidR="006417C7" w:rsidRDefault="006417C7" w:rsidP="003E795F">
      <w:pPr>
        <w:spacing w:after="0"/>
        <w:jc w:val="both"/>
        <w:rPr>
          <w:b/>
          <w:bCs/>
          <w:sz w:val="28"/>
          <w:szCs w:val="28"/>
        </w:rPr>
      </w:pPr>
    </w:p>
    <w:p w14:paraId="559E4576" w14:textId="77777777" w:rsidR="006417C7" w:rsidRDefault="006417C7" w:rsidP="003E795F">
      <w:pPr>
        <w:spacing w:after="0"/>
        <w:jc w:val="both"/>
        <w:rPr>
          <w:b/>
          <w:bCs/>
          <w:sz w:val="28"/>
          <w:szCs w:val="28"/>
        </w:rPr>
      </w:pPr>
    </w:p>
    <w:p w14:paraId="0D5F0701" w14:textId="3DB38AD3" w:rsidR="006417C7" w:rsidRDefault="006417C7" w:rsidP="003E795F">
      <w:pPr>
        <w:spacing w:after="0"/>
        <w:jc w:val="both"/>
        <w:rPr>
          <w:b/>
          <w:bCs/>
          <w:sz w:val="28"/>
          <w:szCs w:val="28"/>
        </w:rPr>
      </w:pPr>
    </w:p>
    <w:p w14:paraId="2BE184D7" w14:textId="77777777" w:rsidR="006417C7" w:rsidRDefault="006417C7" w:rsidP="003E795F">
      <w:pPr>
        <w:spacing w:after="0"/>
        <w:jc w:val="both"/>
        <w:rPr>
          <w:b/>
          <w:bCs/>
          <w:sz w:val="28"/>
          <w:szCs w:val="28"/>
        </w:rPr>
      </w:pPr>
    </w:p>
    <w:p w14:paraId="372BC569" w14:textId="77777777" w:rsidR="006417C7" w:rsidRDefault="006417C7" w:rsidP="003E795F">
      <w:pPr>
        <w:spacing w:after="0"/>
        <w:jc w:val="both"/>
        <w:rPr>
          <w:b/>
          <w:bCs/>
          <w:sz w:val="28"/>
          <w:szCs w:val="28"/>
        </w:rPr>
      </w:pPr>
    </w:p>
    <w:p w14:paraId="4BA1AFD6" w14:textId="77777777" w:rsidR="006417C7" w:rsidRDefault="006417C7" w:rsidP="003E795F">
      <w:pPr>
        <w:spacing w:after="0"/>
        <w:jc w:val="both"/>
        <w:rPr>
          <w:b/>
          <w:bCs/>
          <w:sz w:val="28"/>
          <w:szCs w:val="28"/>
        </w:rPr>
      </w:pPr>
    </w:p>
    <w:p w14:paraId="76C3C891" w14:textId="77777777" w:rsidR="006417C7" w:rsidRDefault="006417C7" w:rsidP="003E795F">
      <w:pPr>
        <w:spacing w:after="0"/>
        <w:jc w:val="both"/>
        <w:rPr>
          <w:b/>
          <w:bCs/>
          <w:sz w:val="28"/>
          <w:szCs w:val="28"/>
        </w:rPr>
      </w:pPr>
    </w:p>
    <w:p w14:paraId="1CC5F1BB" w14:textId="77777777" w:rsidR="006417C7" w:rsidRDefault="006417C7" w:rsidP="003E795F">
      <w:pPr>
        <w:spacing w:after="0"/>
        <w:jc w:val="both"/>
        <w:rPr>
          <w:b/>
          <w:bCs/>
          <w:sz w:val="28"/>
          <w:szCs w:val="28"/>
        </w:rPr>
      </w:pPr>
    </w:p>
    <w:p w14:paraId="11BCED64" w14:textId="77777777" w:rsidR="006417C7" w:rsidRDefault="006417C7" w:rsidP="003E795F">
      <w:pPr>
        <w:spacing w:after="0"/>
        <w:jc w:val="both"/>
        <w:rPr>
          <w:b/>
          <w:bCs/>
          <w:sz w:val="28"/>
          <w:szCs w:val="28"/>
        </w:rPr>
      </w:pPr>
    </w:p>
    <w:p w14:paraId="3BA47A67" w14:textId="70D7614E" w:rsidR="009D661F" w:rsidRPr="001F7241" w:rsidRDefault="009D661F" w:rsidP="003E795F">
      <w:pPr>
        <w:spacing w:after="0"/>
        <w:jc w:val="both"/>
      </w:pPr>
      <w:r w:rsidRPr="001F7241">
        <w:rPr>
          <w:b/>
          <w:bCs/>
          <w:sz w:val="24"/>
          <w:szCs w:val="24"/>
        </w:rPr>
        <w:t>Oil-less Compressor</w:t>
      </w:r>
    </w:p>
    <w:p w14:paraId="2D07AAFB" w14:textId="5811464B" w:rsidR="00C46DBC" w:rsidRDefault="005E5AB3" w:rsidP="003E795F">
      <w:pPr>
        <w:spacing w:after="0"/>
        <w:jc w:val="both"/>
        <w:rPr>
          <w:sz w:val="24"/>
          <w:szCs w:val="24"/>
        </w:rPr>
      </w:pPr>
      <w:r>
        <w:rPr>
          <w:sz w:val="24"/>
          <w:szCs w:val="24"/>
        </w:rPr>
        <w:t>Existing compressors in</w:t>
      </w:r>
      <w:r w:rsidRPr="00D07F40">
        <w:rPr>
          <w:sz w:val="24"/>
          <w:szCs w:val="24"/>
        </w:rPr>
        <w:t xml:space="preserve"> A/C </w:t>
      </w:r>
      <w:r>
        <w:rPr>
          <w:sz w:val="24"/>
          <w:szCs w:val="24"/>
        </w:rPr>
        <w:t>systems</w:t>
      </w:r>
      <w:r w:rsidRPr="00D07F40">
        <w:rPr>
          <w:sz w:val="24"/>
          <w:szCs w:val="24"/>
        </w:rPr>
        <w:t xml:space="preserve"> </w:t>
      </w:r>
      <w:r w:rsidR="003665DE">
        <w:rPr>
          <w:sz w:val="24"/>
          <w:szCs w:val="24"/>
        </w:rPr>
        <w:t xml:space="preserve">have metal-on-metal contact points and require a lubricating oil </w:t>
      </w:r>
      <w:r w:rsidR="00110BAA">
        <w:rPr>
          <w:sz w:val="24"/>
          <w:szCs w:val="24"/>
        </w:rPr>
        <w:t>during operation</w:t>
      </w:r>
      <w:r w:rsidR="003665DE">
        <w:rPr>
          <w:sz w:val="24"/>
          <w:szCs w:val="24"/>
        </w:rPr>
        <w:t xml:space="preserve">. The </w:t>
      </w:r>
      <w:r w:rsidR="00110BAA">
        <w:rPr>
          <w:sz w:val="24"/>
          <w:szCs w:val="24"/>
        </w:rPr>
        <w:t xml:space="preserve">concentration of oil in the refrigerant </w:t>
      </w:r>
      <w:r w:rsidR="00C46DBC">
        <w:rPr>
          <w:sz w:val="24"/>
          <w:szCs w:val="24"/>
        </w:rPr>
        <w:t>is</w:t>
      </w:r>
      <w:r w:rsidR="00110BAA">
        <w:rPr>
          <w:sz w:val="24"/>
          <w:szCs w:val="24"/>
        </w:rPr>
        <w:t xml:space="preserve"> estimated in the range of 1</w:t>
      </w:r>
      <w:r w:rsidR="00050601">
        <w:rPr>
          <w:sz w:val="24"/>
          <w:szCs w:val="24"/>
        </w:rPr>
        <w:t>0-20</w:t>
      </w:r>
      <w:r w:rsidR="00110BAA">
        <w:rPr>
          <w:sz w:val="24"/>
          <w:szCs w:val="24"/>
        </w:rPr>
        <w:t xml:space="preserve">% (1). </w:t>
      </w:r>
      <w:r w:rsidR="00110BAA" w:rsidRPr="00D07F40">
        <w:rPr>
          <w:sz w:val="24"/>
          <w:szCs w:val="24"/>
        </w:rPr>
        <w:t xml:space="preserve">When oil is added to the refrigerant, it circulates throughout the entire A/C system.  As a result, the interior walls of the copper coils in both the condenser and evaporator become coated with a thin layer of oil.  </w:t>
      </w:r>
      <w:r w:rsidR="00C46DBC">
        <w:rPr>
          <w:sz w:val="24"/>
          <w:szCs w:val="24"/>
        </w:rPr>
        <w:t xml:space="preserve">This layer of </w:t>
      </w:r>
      <w:r w:rsidR="00110BAA" w:rsidRPr="00D07F40">
        <w:rPr>
          <w:sz w:val="24"/>
          <w:szCs w:val="24"/>
        </w:rPr>
        <w:t xml:space="preserve">oil becomes an additional barrier for the heat to pass through, slowing the rate of conduction.  That is, heat </w:t>
      </w:r>
      <w:r w:rsidR="00110BAA">
        <w:rPr>
          <w:sz w:val="24"/>
          <w:szCs w:val="24"/>
        </w:rPr>
        <w:t>must now</w:t>
      </w:r>
      <w:r w:rsidR="00110BAA" w:rsidRPr="00D07F40">
        <w:rPr>
          <w:sz w:val="24"/>
          <w:szCs w:val="24"/>
        </w:rPr>
        <w:t xml:space="preserve"> </w:t>
      </w:r>
      <w:r w:rsidR="00A15132">
        <w:rPr>
          <w:sz w:val="24"/>
          <w:szCs w:val="24"/>
        </w:rPr>
        <w:t xml:space="preserve">be </w:t>
      </w:r>
      <w:r w:rsidR="00110BAA" w:rsidRPr="00D07F40">
        <w:rPr>
          <w:sz w:val="24"/>
          <w:szCs w:val="24"/>
        </w:rPr>
        <w:t>conduct</w:t>
      </w:r>
      <w:r w:rsidR="00A15132">
        <w:rPr>
          <w:sz w:val="24"/>
          <w:szCs w:val="24"/>
        </w:rPr>
        <w:t>ed</w:t>
      </w:r>
      <w:r w:rsidR="00110BAA" w:rsidRPr="00D07F40">
        <w:rPr>
          <w:sz w:val="24"/>
          <w:szCs w:val="24"/>
        </w:rPr>
        <w:t xml:space="preserve"> through not only the copper tubing of the condenser and </w:t>
      </w:r>
      <w:r w:rsidR="00B00D42" w:rsidRPr="00D07F40">
        <w:rPr>
          <w:sz w:val="24"/>
          <w:szCs w:val="24"/>
        </w:rPr>
        <w:t>evaporator but</w:t>
      </w:r>
      <w:r w:rsidR="00110BAA" w:rsidRPr="00D07F40">
        <w:rPr>
          <w:sz w:val="24"/>
          <w:szCs w:val="24"/>
        </w:rPr>
        <w:t xml:space="preserve"> </w:t>
      </w:r>
      <w:r w:rsidR="00C46DBC">
        <w:rPr>
          <w:sz w:val="24"/>
          <w:szCs w:val="24"/>
        </w:rPr>
        <w:t xml:space="preserve">must </w:t>
      </w:r>
      <w:r w:rsidR="00110BAA" w:rsidRPr="00D07F40">
        <w:rPr>
          <w:sz w:val="24"/>
          <w:szCs w:val="24"/>
        </w:rPr>
        <w:t>also pass through an additional layer of oil.  Further, when looking at the thermal conductivity (</w:t>
      </w:r>
      <w:r w:rsidR="00110BAA" w:rsidRPr="00183A3B">
        <w:rPr>
          <w:i/>
          <w:iCs/>
          <w:sz w:val="24"/>
          <w:szCs w:val="24"/>
        </w:rPr>
        <w:t>k</w:t>
      </w:r>
      <w:r w:rsidR="00110BAA" w:rsidRPr="00D07F40">
        <w:rPr>
          <w:sz w:val="24"/>
          <w:szCs w:val="24"/>
        </w:rPr>
        <w:t xml:space="preserve">) of copper at 413 </w:t>
      </w:r>
      <w:r w:rsidR="00110BAA">
        <w:rPr>
          <w:sz w:val="24"/>
          <w:szCs w:val="24"/>
        </w:rPr>
        <w:t>W/</w:t>
      </w:r>
      <w:proofErr w:type="spellStart"/>
      <w:r w:rsidR="00110BAA">
        <w:rPr>
          <w:sz w:val="24"/>
          <w:szCs w:val="24"/>
        </w:rPr>
        <w:t>mK</w:t>
      </w:r>
      <w:proofErr w:type="spellEnd"/>
      <w:r w:rsidR="00110BAA">
        <w:rPr>
          <w:sz w:val="24"/>
          <w:szCs w:val="24"/>
        </w:rPr>
        <w:t xml:space="preserve"> </w:t>
      </w:r>
      <w:r w:rsidR="00110BAA" w:rsidRPr="00D07F40">
        <w:rPr>
          <w:sz w:val="24"/>
          <w:szCs w:val="24"/>
        </w:rPr>
        <w:t xml:space="preserve">and oil at </w:t>
      </w:r>
      <w:r w:rsidR="00110BAA">
        <w:rPr>
          <w:rFonts w:cstheme="minorHAnsi"/>
          <w:sz w:val="24"/>
          <w:szCs w:val="24"/>
        </w:rPr>
        <w:t>≈</w:t>
      </w:r>
      <w:r w:rsidR="00110BAA">
        <w:rPr>
          <w:sz w:val="24"/>
          <w:szCs w:val="24"/>
        </w:rPr>
        <w:t xml:space="preserve"> </w:t>
      </w:r>
      <w:r w:rsidR="00110BAA" w:rsidRPr="00D07F40">
        <w:rPr>
          <w:sz w:val="24"/>
          <w:szCs w:val="24"/>
        </w:rPr>
        <w:t>0.15</w:t>
      </w:r>
      <w:r w:rsidR="00110BAA">
        <w:rPr>
          <w:sz w:val="24"/>
          <w:szCs w:val="24"/>
        </w:rPr>
        <w:t xml:space="preserve"> W/</w:t>
      </w:r>
      <w:proofErr w:type="spellStart"/>
      <w:r w:rsidR="00110BAA">
        <w:rPr>
          <w:sz w:val="24"/>
          <w:szCs w:val="24"/>
        </w:rPr>
        <w:t>mK</w:t>
      </w:r>
      <w:proofErr w:type="spellEnd"/>
      <w:r w:rsidR="00110BAA" w:rsidRPr="00D07F40">
        <w:rPr>
          <w:sz w:val="24"/>
          <w:szCs w:val="24"/>
        </w:rPr>
        <w:t xml:space="preserve">, we can see that the rate of conductivity for copper is 2733 times faster than oil (413/0.15) = 2733.  Although the layer of oil may be extremely thin, this additional layer of </w:t>
      </w:r>
      <w:r w:rsidR="00A15132">
        <w:rPr>
          <w:sz w:val="24"/>
          <w:szCs w:val="24"/>
        </w:rPr>
        <w:t xml:space="preserve">low-conductivity </w:t>
      </w:r>
      <w:r w:rsidR="00110BAA" w:rsidRPr="00D07F40">
        <w:rPr>
          <w:sz w:val="24"/>
          <w:szCs w:val="24"/>
        </w:rPr>
        <w:t xml:space="preserve">oil greatly slows the rate of heat flow through both the condenser and evaporator.  This </w:t>
      </w:r>
      <w:r w:rsidR="00C46DBC">
        <w:rPr>
          <w:sz w:val="24"/>
          <w:szCs w:val="24"/>
        </w:rPr>
        <w:t>low</w:t>
      </w:r>
      <w:r w:rsidR="00110BAA" w:rsidRPr="00D07F40">
        <w:rPr>
          <w:sz w:val="24"/>
          <w:szCs w:val="24"/>
        </w:rPr>
        <w:t xml:space="preserve"> conduction rate re</w:t>
      </w:r>
      <w:r w:rsidR="00110BAA">
        <w:rPr>
          <w:sz w:val="24"/>
          <w:szCs w:val="24"/>
        </w:rPr>
        <w:t>quires</w:t>
      </w:r>
      <w:r w:rsidR="00110BAA" w:rsidRPr="00D07F40">
        <w:rPr>
          <w:sz w:val="24"/>
          <w:szCs w:val="24"/>
        </w:rPr>
        <w:t xml:space="preserve"> </w:t>
      </w:r>
      <w:r w:rsidR="00C46DBC">
        <w:rPr>
          <w:sz w:val="24"/>
          <w:szCs w:val="24"/>
        </w:rPr>
        <w:t>large</w:t>
      </w:r>
      <w:r w:rsidR="00110BAA" w:rsidRPr="00D07F40">
        <w:rPr>
          <w:sz w:val="24"/>
          <w:szCs w:val="24"/>
        </w:rPr>
        <w:t xml:space="preserve"> </w:t>
      </w:r>
      <w:r w:rsidR="00110BAA">
        <w:rPr>
          <w:sz w:val="24"/>
          <w:szCs w:val="24"/>
        </w:rPr>
        <w:t>temperature difference</w:t>
      </w:r>
      <w:r w:rsidR="00C46DBC">
        <w:rPr>
          <w:sz w:val="24"/>
          <w:szCs w:val="24"/>
        </w:rPr>
        <w:t>s</w:t>
      </w:r>
      <w:r w:rsidR="00F46A8C">
        <w:rPr>
          <w:sz w:val="24"/>
          <w:szCs w:val="24"/>
        </w:rPr>
        <w:t>, relative to their surroundings,</w:t>
      </w:r>
      <w:r w:rsidR="00110BAA">
        <w:rPr>
          <w:sz w:val="24"/>
          <w:szCs w:val="24"/>
        </w:rPr>
        <w:t xml:space="preserve"> for</w:t>
      </w:r>
      <w:r w:rsidR="00110BAA" w:rsidRPr="00D07F40">
        <w:rPr>
          <w:sz w:val="24"/>
          <w:szCs w:val="24"/>
        </w:rPr>
        <w:t xml:space="preserve"> both the condenser and evaporator</w:t>
      </w:r>
      <w:r w:rsidR="00110BAA">
        <w:rPr>
          <w:sz w:val="24"/>
          <w:szCs w:val="24"/>
        </w:rPr>
        <w:t xml:space="preserve"> to achieve </w:t>
      </w:r>
      <w:r w:rsidR="00C46DBC">
        <w:rPr>
          <w:sz w:val="24"/>
          <w:szCs w:val="24"/>
        </w:rPr>
        <w:t>the necessary</w:t>
      </w:r>
      <w:r w:rsidR="00110BAA">
        <w:rPr>
          <w:sz w:val="24"/>
          <w:szCs w:val="24"/>
        </w:rPr>
        <w:t xml:space="preserve"> heat transfer rate</w:t>
      </w:r>
      <w:r w:rsidR="00110BAA" w:rsidRPr="00D07F40">
        <w:rPr>
          <w:sz w:val="24"/>
          <w:szCs w:val="24"/>
        </w:rPr>
        <w:t>. </w:t>
      </w:r>
    </w:p>
    <w:p w14:paraId="66CAD2CC" w14:textId="56FE19D2" w:rsidR="004D4222" w:rsidRDefault="004D4222" w:rsidP="003E795F">
      <w:pPr>
        <w:spacing w:after="0"/>
        <w:jc w:val="both"/>
        <w:rPr>
          <w:sz w:val="24"/>
          <w:szCs w:val="24"/>
        </w:rPr>
      </w:pPr>
    </w:p>
    <w:p w14:paraId="6D31669A" w14:textId="0E18AD73" w:rsidR="00F46A8C" w:rsidRDefault="00F46A8C" w:rsidP="003E795F">
      <w:pPr>
        <w:spacing w:after="0"/>
        <w:jc w:val="both"/>
        <w:rPr>
          <w:sz w:val="24"/>
          <w:szCs w:val="24"/>
        </w:rPr>
      </w:pPr>
      <w:r>
        <w:rPr>
          <w:sz w:val="24"/>
          <w:szCs w:val="24"/>
        </w:rPr>
        <w:t xml:space="preserve">The presence of oil in the system is also detrimental to the compressor efficiency, acting as a liquid heat sink at the expense of the refrigerant. The thermodynamic properties of the oil-refrigerant mixture are less desirable than those of a pure refrigerant, with an increase in entropy due to the oil effects that lower the efficiency of the refrigeration components. </w:t>
      </w:r>
      <w:r w:rsidRPr="00D07F40">
        <w:rPr>
          <w:sz w:val="24"/>
          <w:szCs w:val="24"/>
        </w:rPr>
        <w:t xml:space="preserve">Oil also acts as a heat sink in the condenser.  Here, the latent heat from the refrigerant, as it condenses from a gas </w:t>
      </w:r>
      <w:r>
        <w:rPr>
          <w:sz w:val="24"/>
          <w:szCs w:val="24"/>
        </w:rPr>
        <w:t xml:space="preserve">to </w:t>
      </w:r>
      <w:r w:rsidRPr="00D07F40">
        <w:rPr>
          <w:sz w:val="24"/>
          <w:szCs w:val="24"/>
        </w:rPr>
        <w:t xml:space="preserve">a liquid, along with the additional heat from the </w:t>
      </w:r>
      <w:r>
        <w:rPr>
          <w:sz w:val="24"/>
          <w:szCs w:val="24"/>
        </w:rPr>
        <w:t xml:space="preserve">high temperature </w:t>
      </w:r>
      <w:r w:rsidRPr="00D07F40">
        <w:rPr>
          <w:sz w:val="24"/>
          <w:szCs w:val="24"/>
        </w:rPr>
        <w:t>oil</w:t>
      </w:r>
      <w:r>
        <w:rPr>
          <w:sz w:val="24"/>
          <w:szCs w:val="24"/>
        </w:rPr>
        <w:t>,</w:t>
      </w:r>
      <w:r w:rsidRPr="00D07F40">
        <w:rPr>
          <w:sz w:val="24"/>
          <w:szCs w:val="24"/>
        </w:rPr>
        <w:t xml:space="preserve"> must exit the condenser.   As a result, </w:t>
      </w:r>
      <w:r w:rsidRPr="00D07F40">
        <w:rPr>
          <w:sz w:val="24"/>
          <w:szCs w:val="24"/>
        </w:rPr>
        <w:lastRenderedPageBreak/>
        <w:t xml:space="preserve">both the heat energy from the condensing refrigerant and the oil need to pass through the walls of the condenser, thereby increasing the required </w:t>
      </w:r>
      <w:r>
        <w:rPr>
          <w:sz w:val="24"/>
          <w:szCs w:val="24"/>
        </w:rPr>
        <w:t xml:space="preserve">temperature difference between </w:t>
      </w:r>
      <w:r w:rsidRPr="00D07F40">
        <w:rPr>
          <w:sz w:val="24"/>
          <w:szCs w:val="24"/>
        </w:rPr>
        <w:t>the condenser</w:t>
      </w:r>
      <w:r>
        <w:rPr>
          <w:sz w:val="24"/>
          <w:szCs w:val="24"/>
        </w:rPr>
        <w:t xml:space="preserve"> and surroundings</w:t>
      </w:r>
      <w:r w:rsidRPr="00D07F40">
        <w:rPr>
          <w:sz w:val="24"/>
          <w:szCs w:val="24"/>
        </w:rPr>
        <w:t>.  Again, there is</w:t>
      </w:r>
      <w:r>
        <w:rPr>
          <w:sz w:val="24"/>
          <w:szCs w:val="24"/>
        </w:rPr>
        <w:t xml:space="preserve"> an</w:t>
      </w:r>
      <w:r w:rsidRPr="00D07F40">
        <w:rPr>
          <w:sz w:val="24"/>
          <w:szCs w:val="24"/>
        </w:rPr>
        <w:t xml:space="preserve"> </w:t>
      </w:r>
      <w:r>
        <w:rPr>
          <w:sz w:val="24"/>
          <w:szCs w:val="24"/>
        </w:rPr>
        <w:t>increase in</w:t>
      </w:r>
      <w:r w:rsidRPr="00D07F40">
        <w:rPr>
          <w:sz w:val="24"/>
          <w:szCs w:val="24"/>
        </w:rPr>
        <w:t xml:space="preserve"> work required by the compressor and a reduction in the </w:t>
      </w:r>
      <w:r>
        <w:rPr>
          <w:sz w:val="24"/>
          <w:szCs w:val="24"/>
        </w:rPr>
        <w:t>coefficient of performance (COP)</w:t>
      </w:r>
      <w:r w:rsidRPr="00D07F40">
        <w:rPr>
          <w:sz w:val="24"/>
          <w:szCs w:val="24"/>
        </w:rPr>
        <w:t>.   </w:t>
      </w:r>
    </w:p>
    <w:p w14:paraId="44F2FE0C" w14:textId="77777777" w:rsidR="00F46A8C" w:rsidRDefault="00F46A8C" w:rsidP="003E795F">
      <w:pPr>
        <w:spacing w:after="0"/>
        <w:jc w:val="both"/>
        <w:rPr>
          <w:sz w:val="24"/>
          <w:szCs w:val="24"/>
        </w:rPr>
      </w:pPr>
    </w:p>
    <w:p w14:paraId="6F509A1B" w14:textId="6B1C3C53" w:rsidR="009E58B3" w:rsidRDefault="004D4222" w:rsidP="003E795F">
      <w:pPr>
        <w:spacing w:after="0"/>
        <w:jc w:val="both"/>
        <w:rPr>
          <w:rFonts w:eastAsia="Times New Roman" w:cstheme="minorHAnsi"/>
          <w:color w:val="222222"/>
          <w:sz w:val="24"/>
          <w:szCs w:val="24"/>
        </w:rPr>
      </w:pPr>
      <w:r>
        <w:rPr>
          <w:sz w:val="24"/>
          <w:szCs w:val="24"/>
        </w:rPr>
        <w:t xml:space="preserve">The introduction of a new, oil-less compressor in the A/C system </w:t>
      </w:r>
      <w:r w:rsidR="008E66DF">
        <w:rPr>
          <w:sz w:val="24"/>
          <w:szCs w:val="24"/>
        </w:rPr>
        <w:t xml:space="preserve">will eliminate the detrimental effects that oil has on the heat transfer rates of the evaporator and condenser.  By improving the </w:t>
      </w:r>
      <w:r>
        <w:rPr>
          <w:sz w:val="24"/>
          <w:szCs w:val="24"/>
        </w:rPr>
        <w:t xml:space="preserve">conductive heat transfer </w:t>
      </w:r>
      <w:r w:rsidR="008E66DF">
        <w:rPr>
          <w:sz w:val="24"/>
          <w:szCs w:val="24"/>
        </w:rPr>
        <w:t xml:space="preserve">rates </w:t>
      </w:r>
      <w:r>
        <w:rPr>
          <w:sz w:val="24"/>
          <w:szCs w:val="24"/>
        </w:rPr>
        <w:t>for both the condenser and the evaporator</w:t>
      </w:r>
      <w:r w:rsidR="008E66DF">
        <w:rPr>
          <w:sz w:val="24"/>
          <w:szCs w:val="24"/>
        </w:rPr>
        <w:t xml:space="preserve">, the system can operate with </w:t>
      </w:r>
      <w:r>
        <w:rPr>
          <w:sz w:val="24"/>
          <w:szCs w:val="24"/>
        </w:rPr>
        <w:t>smaller temperature differences between each component and the relevant surrounding</w:t>
      </w:r>
      <w:r w:rsidR="008E66DF">
        <w:rPr>
          <w:sz w:val="24"/>
          <w:szCs w:val="24"/>
        </w:rPr>
        <w:t xml:space="preserve">s. </w:t>
      </w:r>
      <w:r w:rsidR="009E58B3">
        <w:rPr>
          <w:sz w:val="24"/>
          <w:szCs w:val="24"/>
        </w:rPr>
        <w:t xml:space="preserve">Allowing the evaporator to operate at a higher temperature and pressure (still colder than the interior of the relevant building space), with a cooler condenser at a lower pressure (still warmer than the exterior atmosphere), reduces the pressure ratio of the compressor. These combined effects significantly reduce the work input and improve the COP of the A/C system. In fact, a </w:t>
      </w:r>
      <w:r w:rsidR="009E58B3" w:rsidRPr="009E58B3">
        <w:rPr>
          <w:rFonts w:eastAsia="Times New Roman" w:cstheme="minorHAnsi"/>
          <w:color w:val="222222"/>
          <w:sz w:val="24"/>
          <w:szCs w:val="24"/>
        </w:rPr>
        <w:t xml:space="preserve">numerical study conducted by Li </w:t>
      </w:r>
      <w:r w:rsidR="009E58B3" w:rsidRPr="009E58B3">
        <w:rPr>
          <w:rFonts w:eastAsia="Times New Roman" w:cstheme="minorHAnsi"/>
          <w:i/>
          <w:iCs/>
          <w:color w:val="222222"/>
          <w:sz w:val="24"/>
          <w:szCs w:val="24"/>
        </w:rPr>
        <w:t xml:space="preserve">et al. </w:t>
      </w:r>
      <w:r w:rsidR="009E58B3">
        <w:rPr>
          <w:rFonts w:eastAsia="Times New Roman" w:cstheme="minorHAnsi"/>
          <w:color w:val="222222"/>
          <w:sz w:val="24"/>
          <w:szCs w:val="24"/>
        </w:rPr>
        <w:t>predicted that an oil-less compressor results in a 45% improvement of the COP c</w:t>
      </w:r>
      <w:r w:rsidR="009E58B3" w:rsidRPr="009E58B3">
        <w:rPr>
          <w:rFonts w:eastAsia="Times New Roman" w:cstheme="minorHAnsi"/>
          <w:color w:val="222222"/>
          <w:sz w:val="24"/>
          <w:szCs w:val="24"/>
        </w:rPr>
        <w:t xml:space="preserve">ompared to </w:t>
      </w:r>
      <w:r w:rsidR="009E58B3">
        <w:rPr>
          <w:rFonts w:eastAsia="Times New Roman" w:cstheme="minorHAnsi"/>
          <w:color w:val="222222"/>
          <w:sz w:val="24"/>
          <w:szCs w:val="24"/>
        </w:rPr>
        <w:t xml:space="preserve">a </w:t>
      </w:r>
      <w:r w:rsidR="009E58B3" w:rsidRPr="009E58B3">
        <w:rPr>
          <w:rFonts w:eastAsia="Times New Roman" w:cstheme="minorHAnsi"/>
          <w:color w:val="222222"/>
          <w:sz w:val="24"/>
          <w:szCs w:val="24"/>
        </w:rPr>
        <w:t>compressor with 7% oil concentration</w:t>
      </w:r>
      <w:r w:rsidR="009E58B3">
        <w:rPr>
          <w:rFonts w:eastAsia="Times New Roman" w:cstheme="minorHAnsi"/>
          <w:color w:val="222222"/>
          <w:sz w:val="24"/>
          <w:szCs w:val="24"/>
        </w:rPr>
        <w:t xml:space="preserve"> (2).</w:t>
      </w:r>
    </w:p>
    <w:p w14:paraId="54B39BD4" w14:textId="01903039" w:rsidR="009D661F" w:rsidRPr="00D449FA" w:rsidRDefault="009D661F" w:rsidP="003E795F">
      <w:pPr>
        <w:spacing w:after="0"/>
        <w:jc w:val="both"/>
        <w:rPr>
          <w:sz w:val="24"/>
          <w:szCs w:val="24"/>
        </w:rPr>
      </w:pPr>
    </w:p>
    <w:p w14:paraId="4EA35354" w14:textId="77777777" w:rsidR="002211AA" w:rsidRPr="001F7241" w:rsidRDefault="002211AA" w:rsidP="003E795F">
      <w:pPr>
        <w:spacing w:after="0"/>
        <w:jc w:val="both"/>
        <w:rPr>
          <w:b/>
          <w:bCs/>
          <w:sz w:val="24"/>
          <w:szCs w:val="24"/>
        </w:rPr>
      </w:pPr>
      <w:r w:rsidRPr="001F7241">
        <w:rPr>
          <w:b/>
          <w:bCs/>
          <w:sz w:val="24"/>
          <w:szCs w:val="24"/>
        </w:rPr>
        <w:t>Variable-Speed Operation</w:t>
      </w:r>
    </w:p>
    <w:p w14:paraId="557A9CBC" w14:textId="6E42E2D4" w:rsidR="002211AA" w:rsidRPr="00D07F40" w:rsidRDefault="00E94995" w:rsidP="003E795F">
      <w:pPr>
        <w:spacing w:after="0"/>
        <w:jc w:val="both"/>
        <w:rPr>
          <w:sz w:val="24"/>
          <w:szCs w:val="24"/>
        </w:rPr>
      </w:pPr>
      <w:r>
        <w:rPr>
          <w:sz w:val="24"/>
          <w:szCs w:val="24"/>
        </w:rPr>
        <w:t xml:space="preserve">In addition to oil-less operation, improved A/C performance can be achieved with a compressor that </w:t>
      </w:r>
      <w:r w:rsidR="00312959">
        <w:rPr>
          <w:sz w:val="24"/>
          <w:szCs w:val="24"/>
        </w:rPr>
        <w:t xml:space="preserve">uses a variable speed to adjust to the ideal cycle parameters </w:t>
      </w:r>
      <w:r w:rsidR="003E795F">
        <w:rPr>
          <w:sz w:val="24"/>
          <w:szCs w:val="24"/>
        </w:rPr>
        <w:t>for the necessary cooling requirements and surrounding temperatures.  E</w:t>
      </w:r>
      <w:r w:rsidR="002211AA" w:rsidRPr="00D07F40">
        <w:rPr>
          <w:sz w:val="24"/>
          <w:szCs w:val="24"/>
        </w:rPr>
        <w:t>lectrical motors that drive the</w:t>
      </w:r>
      <w:r w:rsidR="002211AA">
        <w:rPr>
          <w:sz w:val="24"/>
          <w:szCs w:val="24"/>
        </w:rPr>
        <w:t xml:space="preserve"> </w:t>
      </w:r>
      <w:r w:rsidR="002211AA" w:rsidRPr="00D07F40">
        <w:rPr>
          <w:sz w:val="24"/>
          <w:szCs w:val="24"/>
        </w:rPr>
        <w:t>compressor</w:t>
      </w:r>
      <w:r w:rsidR="003E795F">
        <w:rPr>
          <w:sz w:val="24"/>
          <w:szCs w:val="24"/>
        </w:rPr>
        <w:t>s</w:t>
      </w:r>
      <w:r w:rsidR="002211AA" w:rsidRPr="00D07F40">
        <w:rPr>
          <w:sz w:val="24"/>
          <w:szCs w:val="24"/>
        </w:rPr>
        <w:t xml:space="preserve"> draw more power when they are </w:t>
      </w:r>
      <w:r w:rsidR="002211AA">
        <w:rPr>
          <w:sz w:val="24"/>
          <w:szCs w:val="24"/>
        </w:rPr>
        <w:t>cycled</w:t>
      </w:r>
      <w:r w:rsidR="002211AA" w:rsidRPr="00D07F40">
        <w:rPr>
          <w:sz w:val="24"/>
          <w:szCs w:val="24"/>
        </w:rPr>
        <w:t xml:space="preserve"> on</w:t>
      </w:r>
      <w:r w:rsidR="003E795F">
        <w:rPr>
          <w:sz w:val="24"/>
          <w:szCs w:val="24"/>
        </w:rPr>
        <w:t xml:space="preserve"> and </w:t>
      </w:r>
      <w:r w:rsidR="002211AA" w:rsidRPr="00D07F40">
        <w:rPr>
          <w:sz w:val="24"/>
          <w:szCs w:val="24"/>
        </w:rPr>
        <w:t>off</w:t>
      </w:r>
      <w:r w:rsidR="003E795F">
        <w:rPr>
          <w:sz w:val="24"/>
          <w:szCs w:val="24"/>
        </w:rPr>
        <w:t xml:space="preserve"> </w:t>
      </w:r>
      <w:r w:rsidR="002211AA">
        <w:rPr>
          <w:sz w:val="24"/>
          <w:szCs w:val="24"/>
        </w:rPr>
        <w:t xml:space="preserve">with a relatively high RPM, compared to continual operation at a reduced RPM.  </w:t>
      </w:r>
      <w:r w:rsidR="002211AA" w:rsidRPr="00D07F40">
        <w:rPr>
          <w:sz w:val="24"/>
          <w:szCs w:val="24"/>
        </w:rPr>
        <w:t xml:space="preserve">The initial startup of any motor from a dead stop causes a large draw in amperage to get both the motor and A/C system up </w:t>
      </w:r>
      <w:r w:rsidR="002211AA">
        <w:rPr>
          <w:sz w:val="24"/>
          <w:szCs w:val="24"/>
        </w:rPr>
        <w:t>to operational speed</w:t>
      </w:r>
      <w:r w:rsidR="002211AA" w:rsidRPr="00D07F40">
        <w:rPr>
          <w:sz w:val="24"/>
          <w:szCs w:val="24"/>
        </w:rPr>
        <w:t>. </w:t>
      </w:r>
      <w:r w:rsidR="002211AA">
        <w:rPr>
          <w:sz w:val="24"/>
          <w:szCs w:val="24"/>
        </w:rPr>
        <w:t xml:space="preserve"> In contrast, a</w:t>
      </w:r>
      <w:r w:rsidR="002211AA" w:rsidRPr="00D07F40">
        <w:rPr>
          <w:sz w:val="24"/>
          <w:szCs w:val="24"/>
        </w:rPr>
        <w:t xml:space="preserve"> compressor driven </w:t>
      </w:r>
      <w:r w:rsidR="002211AA">
        <w:rPr>
          <w:sz w:val="24"/>
          <w:szCs w:val="24"/>
        </w:rPr>
        <w:t xml:space="preserve">continually </w:t>
      </w:r>
      <w:r w:rsidR="002211AA" w:rsidRPr="00D07F40">
        <w:rPr>
          <w:sz w:val="24"/>
          <w:szCs w:val="24"/>
        </w:rPr>
        <w:t xml:space="preserve">by a motor at </w:t>
      </w:r>
      <w:r w:rsidR="002211AA">
        <w:rPr>
          <w:sz w:val="24"/>
          <w:szCs w:val="24"/>
        </w:rPr>
        <w:t xml:space="preserve">a </w:t>
      </w:r>
      <w:r w:rsidR="002211AA" w:rsidRPr="00D07F40">
        <w:rPr>
          <w:sz w:val="24"/>
          <w:szCs w:val="24"/>
        </w:rPr>
        <w:t>low</w:t>
      </w:r>
      <w:r w:rsidR="002211AA">
        <w:rPr>
          <w:sz w:val="24"/>
          <w:szCs w:val="24"/>
        </w:rPr>
        <w:t>er</w:t>
      </w:r>
      <w:r w:rsidR="002211AA" w:rsidRPr="00D07F40">
        <w:rPr>
          <w:sz w:val="24"/>
          <w:szCs w:val="24"/>
        </w:rPr>
        <w:t xml:space="preserve"> RPM reduces electrical consumption.</w:t>
      </w:r>
      <w:r w:rsidR="003E795F">
        <w:rPr>
          <w:sz w:val="24"/>
          <w:szCs w:val="24"/>
        </w:rPr>
        <w:t xml:space="preserve"> Additionally, continual operation of the refrigeration cycle increases the tim</w:t>
      </w:r>
      <w:r w:rsidR="002211AA" w:rsidRPr="00D07F40">
        <w:rPr>
          <w:sz w:val="24"/>
          <w:szCs w:val="24"/>
        </w:rPr>
        <w:t xml:space="preserve">e </w:t>
      </w:r>
      <w:r w:rsidR="002211AA">
        <w:rPr>
          <w:sz w:val="24"/>
          <w:szCs w:val="24"/>
        </w:rPr>
        <w:t xml:space="preserve">available for </w:t>
      </w:r>
      <w:r w:rsidR="003E795F">
        <w:rPr>
          <w:sz w:val="24"/>
          <w:szCs w:val="24"/>
        </w:rPr>
        <w:t xml:space="preserve">heat </w:t>
      </w:r>
      <w:r w:rsidR="002211AA" w:rsidRPr="00D07F40">
        <w:rPr>
          <w:sz w:val="24"/>
          <w:szCs w:val="24"/>
        </w:rPr>
        <w:t xml:space="preserve">conduction </w:t>
      </w:r>
      <w:r w:rsidR="002211AA">
        <w:rPr>
          <w:sz w:val="24"/>
          <w:szCs w:val="24"/>
        </w:rPr>
        <w:t xml:space="preserve">to </w:t>
      </w:r>
      <w:r w:rsidR="002211AA" w:rsidRPr="00D07F40">
        <w:rPr>
          <w:sz w:val="24"/>
          <w:szCs w:val="24"/>
        </w:rPr>
        <w:t>take place for both the condenser and evaporator.  </w:t>
      </w:r>
    </w:p>
    <w:p w14:paraId="18B3B25B" w14:textId="77777777" w:rsidR="003E795F" w:rsidRDefault="002211AA" w:rsidP="003E795F">
      <w:pPr>
        <w:spacing w:after="0"/>
        <w:jc w:val="both"/>
        <w:rPr>
          <w:sz w:val="24"/>
          <w:szCs w:val="24"/>
        </w:rPr>
      </w:pPr>
      <w:r w:rsidRPr="00D07F40">
        <w:rPr>
          <w:sz w:val="24"/>
          <w:szCs w:val="24"/>
        </w:rPr>
        <w:t> </w:t>
      </w:r>
    </w:p>
    <w:p w14:paraId="183C2425" w14:textId="40C636F5" w:rsidR="002211AA" w:rsidRDefault="002211AA" w:rsidP="003E795F">
      <w:pPr>
        <w:spacing w:after="0"/>
        <w:jc w:val="both"/>
        <w:rPr>
          <w:sz w:val="24"/>
          <w:szCs w:val="24"/>
        </w:rPr>
      </w:pPr>
      <w:r>
        <w:rPr>
          <w:sz w:val="24"/>
          <w:szCs w:val="24"/>
        </w:rPr>
        <w:t xml:space="preserve">The heat transfer rate through copper tubing in both the evaporator and condenser is described by </w:t>
      </w:r>
      <w:r w:rsidRPr="00D07F40">
        <w:rPr>
          <w:sz w:val="24"/>
          <w:szCs w:val="24"/>
        </w:rPr>
        <w:t>Fourier's Law of Conduction</w:t>
      </w:r>
      <w:r>
        <w:rPr>
          <w:sz w:val="24"/>
          <w:szCs w:val="24"/>
        </w:rPr>
        <w:t xml:space="preserve"> in equation (1), where </w:t>
      </w:r>
      <w:r>
        <w:rPr>
          <w:i/>
          <w:iCs/>
          <w:sz w:val="24"/>
          <w:szCs w:val="24"/>
        </w:rPr>
        <w:t>q</w:t>
      </w:r>
      <w:r>
        <w:rPr>
          <w:sz w:val="24"/>
          <w:szCs w:val="24"/>
        </w:rPr>
        <w:t xml:space="preserve"> is the heat transfer, </w:t>
      </w:r>
      <w:r>
        <w:rPr>
          <w:i/>
          <w:iCs/>
          <w:sz w:val="24"/>
          <w:szCs w:val="24"/>
        </w:rPr>
        <w:t>k</w:t>
      </w:r>
      <w:r>
        <w:rPr>
          <w:sz w:val="24"/>
          <w:szCs w:val="24"/>
        </w:rPr>
        <w:t xml:space="preserve"> is the thermal conductivity of the materia</w:t>
      </w:r>
      <w:r w:rsidR="003E795F">
        <w:rPr>
          <w:sz w:val="24"/>
          <w:szCs w:val="24"/>
        </w:rPr>
        <w:t>l</w:t>
      </w:r>
      <w:r>
        <w:rPr>
          <w:sz w:val="24"/>
          <w:szCs w:val="24"/>
        </w:rPr>
        <w:t xml:space="preserve">, </w:t>
      </w:r>
      <w:r>
        <w:rPr>
          <w:i/>
          <w:iCs/>
          <w:sz w:val="24"/>
          <w:szCs w:val="24"/>
        </w:rPr>
        <w:t xml:space="preserve">s </w:t>
      </w:r>
      <w:r>
        <w:rPr>
          <w:sz w:val="24"/>
          <w:szCs w:val="24"/>
        </w:rPr>
        <w:t xml:space="preserve">is the material thickness, </w:t>
      </w:r>
      <w:r>
        <w:rPr>
          <w:i/>
          <w:iCs/>
          <w:sz w:val="24"/>
          <w:szCs w:val="24"/>
        </w:rPr>
        <w:t xml:space="preserve">A </w:t>
      </w:r>
      <w:r>
        <w:rPr>
          <w:sz w:val="24"/>
          <w:szCs w:val="24"/>
        </w:rPr>
        <w:t xml:space="preserve">is the heat transfer area, and </w:t>
      </w:r>
      <w:r>
        <w:rPr>
          <w:i/>
          <w:iCs/>
          <w:sz w:val="24"/>
          <w:szCs w:val="24"/>
        </w:rPr>
        <w:t xml:space="preserve">dT </w:t>
      </w:r>
      <w:r>
        <w:rPr>
          <w:sz w:val="24"/>
          <w:szCs w:val="24"/>
        </w:rPr>
        <w:t>is the temperature difference over which the heat transfer occurs.</w:t>
      </w:r>
    </w:p>
    <w:p w14:paraId="5643668C" w14:textId="77777777" w:rsidR="002211AA" w:rsidRPr="00D07F40" w:rsidRDefault="002211AA" w:rsidP="003E795F">
      <w:pPr>
        <w:spacing w:after="0"/>
        <w:jc w:val="both"/>
        <w:rPr>
          <w:sz w:val="24"/>
          <w:szCs w:val="24"/>
        </w:rPr>
      </w:pPr>
      <w:r w:rsidRPr="00D07F40">
        <w:rPr>
          <w:sz w:val="24"/>
          <w:szCs w:val="24"/>
        </w:rPr>
        <w:t xml:space="preserve">                        </w:t>
      </w:r>
    </w:p>
    <w:p w14:paraId="72C1F128" w14:textId="60FF65B1" w:rsidR="002211AA" w:rsidRDefault="002211AA" w:rsidP="00F60DFD">
      <w:pPr>
        <w:spacing w:after="0"/>
        <w:jc w:val="center"/>
        <w:rPr>
          <w:sz w:val="24"/>
          <w:szCs w:val="24"/>
        </w:rPr>
      </w:pPr>
      <w:r w:rsidRPr="00D07F40">
        <w:rPr>
          <w:i/>
          <w:iCs/>
          <w:sz w:val="24"/>
          <w:szCs w:val="24"/>
        </w:rPr>
        <w:t>q = (k / s) A dT</w:t>
      </w:r>
      <w:r>
        <w:rPr>
          <w:sz w:val="24"/>
          <w:szCs w:val="24"/>
        </w:rPr>
        <w:tab/>
      </w:r>
      <w:r>
        <w:rPr>
          <w:sz w:val="24"/>
          <w:szCs w:val="24"/>
        </w:rPr>
        <w:tab/>
      </w:r>
      <w:r>
        <w:rPr>
          <w:sz w:val="24"/>
          <w:szCs w:val="24"/>
        </w:rPr>
        <w:tab/>
      </w:r>
      <w:r w:rsidRPr="00D07F40">
        <w:rPr>
          <w:i/>
          <w:iCs/>
          <w:sz w:val="24"/>
          <w:szCs w:val="24"/>
        </w:rPr>
        <w:t xml:space="preserve"> </w:t>
      </w:r>
      <w:r>
        <w:rPr>
          <w:sz w:val="24"/>
          <w:szCs w:val="24"/>
        </w:rPr>
        <w:t>(1)</w:t>
      </w:r>
    </w:p>
    <w:p w14:paraId="154D85BE" w14:textId="77777777" w:rsidR="002211AA" w:rsidRDefault="002211AA" w:rsidP="003E795F">
      <w:pPr>
        <w:spacing w:after="0"/>
        <w:jc w:val="both"/>
        <w:rPr>
          <w:sz w:val="24"/>
          <w:szCs w:val="24"/>
        </w:rPr>
      </w:pPr>
    </w:p>
    <w:p w14:paraId="5A108763" w14:textId="4E79AA1C" w:rsidR="002211AA" w:rsidRDefault="002211AA" w:rsidP="003E795F">
      <w:pPr>
        <w:spacing w:after="0"/>
        <w:jc w:val="both"/>
        <w:rPr>
          <w:sz w:val="24"/>
          <w:szCs w:val="24"/>
        </w:rPr>
      </w:pPr>
      <w:r>
        <w:rPr>
          <w:sz w:val="24"/>
          <w:szCs w:val="24"/>
        </w:rPr>
        <w:t xml:space="preserve">For a given evaporator or condenser, the physical size and material of these components are fixed (thickness </w:t>
      </w:r>
      <w:r>
        <w:rPr>
          <w:i/>
          <w:iCs/>
          <w:sz w:val="24"/>
          <w:szCs w:val="24"/>
        </w:rPr>
        <w:t xml:space="preserve">s, </w:t>
      </w:r>
      <w:r>
        <w:rPr>
          <w:sz w:val="24"/>
          <w:szCs w:val="24"/>
        </w:rPr>
        <w:t xml:space="preserve">conductivity </w:t>
      </w:r>
      <w:r>
        <w:rPr>
          <w:i/>
          <w:iCs/>
          <w:sz w:val="24"/>
          <w:szCs w:val="24"/>
        </w:rPr>
        <w:t>k</w:t>
      </w:r>
      <w:r>
        <w:rPr>
          <w:sz w:val="24"/>
          <w:szCs w:val="24"/>
        </w:rPr>
        <w:t xml:space="preserve">, and area </w:t>
      </w:r>
      <w:r>
        <w:rPr>
          <w:i/>
          <w:iCs/>
          <w:sz w:val="24"/>
          <w:szCs w:val="24"/>
        </w:rPr>
        <w:t>A</w:t>
      </w:r>
      <w:r>
        <w:rPr>
          <w:sz w:val="24"/>
          <w:szCs w:val="24"/>
        </w:rPr>
        <w:t>).</w:t>
      </w:r>
      <w:r w:rsidR="003E795F">
        <w:rPr>
          <w:sz w:val="24"/>
          <w:szCs w:val="24"/>
        </w:rPr>
        <w:t xml:space="preserve"> </w:t>
      </w:r>
      <w:r>
        <w:rPr>
          <w:sz w:val="24"/>
          <w:szCs w:val="24"/>
        </w:rPr>
        <w:t xml:space="preserve">However, the temperature difference </w:t>
      </w:r>
      <w:r>
        <w:rPr>
          <w:i/>
          <w:iCs/>
          <w:sz w:val="24"/>
          <w:szCs w:val="24"/>
        </w:rPr>
        <w:t>dT</w:t>
      </w:r>
      <w:r>
        <w:rPr>
          <w:sz w:val="24"/>
          <w:szCs w:val="24"/>
        </w:rPr>
        <w:t xml:space="preserve">, between the interior and exterior of the device will directly affect the heat transfer rate and is determined by the pressures within the evaporator and condenser (as well as the interior building temperature and outdoor ambient temperature).  The total amount of heat transfer that occurs depends on the rate of heat transfer, </w:t>
      </w:r>
      <w:r>
        <w:rPr>
          <w:i/>
          <w:iCs/>
          <w:sz w:val="24"/>
          <w:szCs w:val="24"/>
        </w:rPr>
        <w:t xml:space="preserve">q, </w:t>
      </w:r>
      <w:r>
        <w:rPr>
          <w:sz w:val="24"/>
          <w:szCs w:val="24"/>
        </w:rPr>
        <w:t xml:space="preserve">and the </w:t>
      </w:r>
      <w:proofErr w:type="gramStart"/>
      <w:r>
        <w:rPr>
          <w:sz w:val="24"/>
          <w:szCs w:val="24"/>
        </w:rPr>
        <w:t>period of time</w:t>
      </w:r>
      <w:proofErr w:type="gramEnd"/>
      <w:r>
        <w:rPr>
          <w:sz w:val="24"/>
          <w:szCs w:val="24"/>
        </w:rPr>
        <w:t xml:space="preserve"> over which the conduction takes place. </w:t>
      </w:r>
      <w:r w:rsidRPr="00D07F40">
        <w:rPr>
          <w:sz w:val="24"/>
          <w:szCs w:val="24"/>
        </w:rPr>
        <w:t> </w:t>
      </w:r>
    </w:p>
    <w:p w14:paraId="4726D81A" w14:textId="77777777" w:rsidR="002211AA" w:rsidRPr="00D07F40" w:rsidRDefault="002211AA" w:rsidP="003E795F">
      <w:pPr>
        <w:spacing w:after="0"/>
        <w:jc w:val="both"/>
        <w:rPr>
          <w:sz w:val="24"/>
          <w:szCs w:val="24"/>
        </w:rPr>
      </w:pPr>
    </w:p>
    <w:p w14:paraId="1E6509DE" w14:textId="32402992" w:rsidR="002211AA" w:rsidRDefault="002211AA" w:rsidP="003E795F">
      <w:pPr>
        <w:spacing w:after="0"/>
        <w:jc w:val="both"/>
        <w:rPr>
          <w:sz w:val="24"/>
          <w:szCs w:val="24"/>
        </w:rPr>
      </w:pPr>
      <w:r w:rsidRPr="00D07F40">
        <w:rPr>
          <w:sz w:val="24"/>
          <w:szCs w:val="24"/>
        </w:rPr>
        <w:lastRenderedPageBreak/>
        <w:t>For any refrigeration system to function properly and cool the required space, a set amoun</w:t>
      </w:r>
      <w:r w:rsidR="003E795F">
        <w:rPr>
          <w:sz w:val="24"/>
          <w:szCs w:val="24"/>
        </w:rPr>
        <w:t xml:space="preserve">t of </w:t>
      </w:r>
      <w:r w:rsidR="006479CB">
        <w:rPr>
          <w:sz w:val="24"/>
          <w:szCs w:val="24"/>
        </w:rPr>
        <w:t>energy must</w:t>
      </w:r>
      <w:r w:rsidRPr="00D07F40">
        <w:rPr>
          <w:sz w:val="24"/>
          <w:szCs w:val="24"/>
        </w:rPr>
        <w:t xml:space="preserve"> be removed from the space.  </w:t>
      </w:r>
      <w:r w:rsidR="006479CB">
        <w:rPr>
          <w:sz w:val="24"/>
          <w:szCs w:val="24"/>
        </w:rPr>
        <w:t>For</w:t>
      </w:r>
      <w:r w:rsidRPr="00D07F40">
        <w:rPr>
          <w:sz w:val="24"/>
          <w:szCs w:val="24"/>
        </w:rPr>
        <w:t xml:space="preserve"> example, assume a</w:t>
      </w:r>
      <w:r>
        <w:rPr>
          <w:sz w:val="24"/>
          <w:szCs w:val="24"/>
        </w:rPr>
        <w:t>n</w:t>
      </w:r>
      <w:r w:rsidRPr="00D07F40">
        <w:rPr>
          <w:sz w:val="24"/>
          <w:szCs w:val="24"/>
        </w:rPr>
        <w:t xml:space="preserve"> A/C system </w:t>
      </w:r>
      <w:r>
        <w:rPr>
          <w:sz w:val="24"/>
          <w:szCs w:val="24"/>
        </w:rPr>
        <w:t xml:space="preserve">has a cooling capacity of 1 ton, </w:t>
      </w:r>
      <w:r w:rsidRPr="00D07F40">
        <w:rPr>
          <w:sz w:val="24"/>
          <w:szCs w:val="24"/>
        </w:rPr>
        <w:t>us</w:t>
      </w:r>
      <w:r>
        <w:rPr>
          <w:sz w:val="24"/>
          <w:szCs w:val="24"/>
        </w:rPr>
        <w:t xml:space="preserve">ing </w:t>
      </w:r>
      <w:r w:rsidRPr="00D07F40">
        <w:rPr>
          <w:sz w:val="24"/>
          <w:szCs w:val="24"/>
        </w:rPr>
        <w:t xml:space="preserve">a scroll pump </w:t>
      </w:r>
      <w:r>
        <w:rPr>
          <w:sz w:val="24"/>
          <w:szCs w:val="24"/>
        </w:rPr>
        <w:t xml:space="preserve">operating at a constant RPM, with </w:t>
      </w:r>
      <w:r w:rsidRPr="00D07F40">
        <w:rPr>
          <w:sz w:val="24"/>
          <w:szCs w:val="24"/>
        </w:rPr>
        <w:t xml:space="preserve">a condenser and evaporator that are </w:t>
      </w:r>
      <w:r>
        <w:rPr>
          <w:sz w:val="24"/>
          <w:szCs w:val="24"/>
        </w:rPr>
        <w:t xml:space="preserve">both </w:t>
      </w:r>
      <w:r w:rsidRPr="00D07F40">
        <w:rPr>
          <w:sz w:val="24"/>
          <w:szCs w:val="24"/>
        </w:rPr>
        <w:t xml:space="preserve">designed to operate at exactly 1-ton cooling capacity with a </w:t>
      </w:r>
      <w:r w:rsidRPr="00804B0D">
        <w:rPr>
          <w:i/>
          <w:iCs/>
          <w:sz w:val="24"/>
          <w:szCs w:val="24"/>
        </w:rPr>
        <w:t>dT</w:t>
      </w:r>
      <w:r w:rsidRPr="00D07F40">
        <w:rPr>
          <w:sz w:val="24"/>
          <w:szCs w:val="24"/>
        </w:rPr>
        <w:t xml:space="preserve"> of 10</w:t>
      </w:r>
      <w:r>
        <w:rPr>
          <w:rFonts w:cstheme="minorHAnsi"/>
          <w:sz w:val="24"/>
          <w:szCs w:val="24"/>
        </w:rPr>
        <w:t>˚</w:t>
      </w:r>
      <w:r w:rsidRPr="00D07F40">
        <w:rPr>
          <w:sz w:val="24"/>
          <w:szCs w:val="24"/>
        </w:rPr>
        <w:t xml:space="preserve">C.  </w:t>
      </w:r>
      <w:r>
        <w:rPr>
          <w:sz w:val="24"/>
          <w:szCs w:val="24"/>
        </w:rPr>
        <w:t xml:space="preserve">For one hour of continuous operation, the total heat transfer achieved by the </w:t>
      </w:r>
      <w:r w:rsidR="00C77841">
        <w:rPr>
          <w:sz w:val="24"/>
          <w:szCs w:val="24"/>
        </w:rPr>
        <w:t>evaporator</w:t>
      </w:r>
      <w:r>
        <w:rPr>
          <w:sz w:val="24"/>
          <w:szCs w:val="24"/>
        </w:rPr>
        <w:t xml:space="preserve"> is 1 ton-hour, or 3.5 kW-hours of heat energy removed from the dwelling (note that 1 ton </w:t>
      </w:r>
      <w:r>
        <w:rPr>
          <w:rFonts w:cstheme="minorHAnsi"/>
          <w:sz w:val="24"/>
          <w:szCs w:val="24"/>
        </w:rPr>
        <w:t>≈</w:t>
      </w:r>
      <w:r>
        <w:rPr>
          <w:sz w:val="24"/>
          <w:szCs w:val="24"/>
        </w:rPr>
        <w:t xml:space="preserve"> 3.5 kW).</w:t>
      </w:r>
      <w:r w:rsidR="00C77841">
        <w:rPr>
          <w:sz w:val="24"/>
          <w:szCs w:val="24"/>
        </w:rPr>
        <w:t xml:space="preserve">  </w:t>
      </w:r>
      <w:r w:rsidRPr="00D07F40">
        <w:rPr>
          <w:sz w:val="24"/>
          <w:szCs w:val="24"/>
        </w:rPr>
        <w:t xml:space="preserve">However, </w:t>
      </w:r>
      <w:r w:rsidR="00C77841">
        <w:rPr>
          <w:sz w:val="24"/>
          <w:szCs w:val="24"/>
        </w:rPr>
        <w:t xml:space="preserve">when the </w:t>
      </w:r>
      <w:r w:rsidRPr="00D07F40">
        <w:rPr>
          <w:sz w:val="24"/>
          <w:szCs w:val="24"/>
        </w:rPr>
        <w:t xml:space="preserve">requirement for cooling is reduced to </w:t>
      </w:r>
      <w:r>
        <w:rPr>
          <w:sz w:val="24"/>
          <w:szCs w:val="24"/>
        </w:rPr>
        <w:t xml:space="preserve">half (1.75 kW-hours), this traditional system </w:t>
      </w:r>
      <w:r w:rsidR="00C77841">
        <w:rPr>
          <w:sz w:val="24"/>
          <w:szCs w:val="24"/>
        </w:rPr>
        <w:t xml:space="preserve">can only operate at the 1-ton capacity and </w:t>
      </w:r>
      <w:r>
        <w:rPr>
          <w:sz w:val="24"/>
          <w:szCs w:val="24"/>
        </w:rPr>
        <w:t>will cycle on and off</w:t>
      </w:r>
      <w:r w:rsidR="00C77841">
        <w:rPr>
          <w:sz w:val="24"/>
          <w:szCs w:val="24"/>
        </w:rPr>
        <w:t xml:space="preserve"> to reach the desired amount of heat transfer</w:t>
      </w:r>
      <w:r>
        <w:rPr>
          <w:sz w:val="24"/>
          <w:szCs w:val="24"/>
        </w:rPr>
        <w:t>, operating for only 30 minutes</w:t>
      </w:r>
      <w:r w:rsidR="00C77841">
        <w:rPr>
          <w:sz w:val="24"/>
          <w:szCs w:val="24"/>
        </w:rPr>
        <w:t xml:space="preserve"> each hour while</w:t>
      </w:r>
      <w:r>
        <w:rPr>
          <w:sz w:val="24"/>
          <w:szCs w:val="24"/>
        </w:rPr>
        <w:t xml:space="preserve"> using the same RPM, </w:t>
      </w:r>
      <w:r>
        <w:rPr>
          <w:i/>
          <w:iCs/>
          <w:sz w:val="24"/>
          <w:szCs w:val="24"/>
        </w:rPr>
        <w:t xml:space="preserve">dT </w:t>
      </w:r>
      <w:r>
        <w:rPr>
          <w:sz w:val="24"/>
          <w:szCs w:val="24"/>
        </w:rPr>
        <w:t xml:space="preserve">of 10˚C, and cooling rate of 1 ton. </w:t>
      </w:r>
    </w:p>
    <w:p w14:paraId="253850E8" w14:textId="77777777" w:rsidR="002211AA" w:rsidRDefault="002211AA" w:rsidP="003E795F">
      <w:pPr>
        <w:spacing w:after="0"/>
        <w:jc w:val="both"/>
        <w:rPr>
          <w:sz w:val="24"/>
          <w:szCs w:val="24"/>
        </w:rPr>
      </w:pPr>
    </w:p>
    <w:p w14:paraId="7C84A427" w14:textId="5CBC0192" w:rsidR="002211AA" w:rsidRPr="00D07F40" w:rsidRDefault="002211AA" w:rsidP="003E795F">
      <w:pPr>
        <w:spacing w:after="0"/>
        <w:jc w:val="both"/>
        <w:rPr>
          <w:sz w:val="24"/>
          <w:szCs w:val="24"/>
        </w:rPr>
      </w:pPr>
      <w:r>
        <w:rPr>
          <w:sz w:val="24"/>
          <w:szCs w:val="24"/>
        </w:rPr>
        <w:t>In contrast, a compressor designed to operate continuously with variable RPM</w:t>
      </w:r>
      <w:r w:rsidR="00BB0CF0">
        <w:rPr>
          <w:sz w:val="24"/>
          <w:szCs w:val="24"/>
        </w:rPr>
        <w:t xml:space="preserve"> </w:t>
      </w:r>
      <w:r>
        <w:rPr>
          <w:sz w:val="24"/>
          <w:szCs w:val="24"/>
        </w:rPr>
        <w:t xml:space="preserve">could match the 1-ton rate with a </w:t>
      </w:r>
      <w:r>
        <w:rPr>
          <w:i/>
          <w:iCs/>
          <w:sz w:val="24"/>
          <w:szCs w:val="24"/>
        </w:rPr>
        <w:t>dT</w:t>
      </w:r>
      <w:r>
        <w:rPr>
          <w:sz w:val="24"/>
          <w:szCs w:val="24"/>
        </w:rPr>
        <w:t xml:space="preserve"> of 10˚C when high cooling capacity is </w:t>
      </w:r>
      <w:r w:rsidR="00982637">
        <w:rPr>
          <w:sz w:val="24"/>
          <w:szCs w:val="24"/>
        </w:rPr>
        <w:t>required but</w:t>
      </w:r>
      <w:r>
        <w:rPr>
          <w:sz w:val="24"/>
          <w:szCs w:val="24"/>
        </w:rPr>
        <w:t xml:space="preserve"> </w:t>
      </w:r>
      <w:r w:rsidR="00BB0CF0">
        <w:rPr>
          <w:sz w:val="24"/>
          <w:szCs w:val="24"/>
        </w:rPr>
        <w:t>w</w:t>
      </w:r>
      <w:r>
        <w:rPr>
          <w:sz w:val="24"/>
          <w:szCs w:val="24"/>
        </w:rPr>
        <w:t xml:space="preserve">ould reduce to 1/2-ton cooling capacity when the cooling demand decreases to half. This lower rate of continuous cooling </w:t>
      </w:r>
      <w:r w:rsidR="00BB0CF0">
        <w:rPr>
          <w:sz w:val="24"/>
          <w:szCs w:val="24"/>
        </w:rPr>
        <w:t>w</w:t>
      </w:r>
      <w:r>
        <w:rPr>
          <w:sz w:val="24"/>
          <w:szCs w:val="24"/>
        </w:rPr>
        <w:t xml:space="preserve">ould be achieved by decreasing the </w:t>
      </w:r>
      <w:r>
        <w:rPr>
          <w:i/>
          <w:iCs/>
          <w:sz w:val="24"/>
          <w:szCs w:val="24"/>
        </w:rPr>
        <w:t>dT</w:t>
      </w:r>
      <w:r>
        <w:rPr>
          <w:sz w:val="24"/>
          <w:szCs w:val="24"/>
        </w:rPr>
        <w:t xml:space="preserve"> to 5˚C for both the condenser and the evaporator.  This smaller </w:t>
      </w:r>
      <w:r>
        <w:rPr>
          <w:i/>
          <w:iCs/>
          <w:sz w:val="24"/>
          <w:szCs w:val="24"/>
        </w:rPr>
        <w:t>dT</w:t>
      </w:r>
      <w:r>
        <w:rPr>
          <w:sz w:val="24"/>
          <w:szCs w:val="24"/>
        </w:rPr>
        <w:t xml:space="preserve"> for the condenser and evaporator allows the compressor pressure ratio to decrease and operate at reduced RPM, requiring less work input and increasing the COP of the entire A/C system</w:t>
      </w:r>
      <w:r w:rsidR="00BB0CF0">
        <w:rPr>
          <w:sz w:val="24"/>
          <w:szCs w:val="24"/>
        </w:rPr>
        <w:t xml:space="preserve"> while avoiding the inefficiencies associated with start-up and shut-down of an on-off cycle.</w:t>
      </w:r>
    </w:p>
    <w:p w14:paraId="6873CE41" w14:textId="77777777" w:rsidR="00D07F40" w:rsidRPr="00D07F40" w:rsidRDefault="00D07F40" w:rsidP="003E795F">
      <w:pPr>
        <w:spacing w:after="0"/>
        <w:jc w:val="both"/>
        <w:rPr>
          <w:sz w:val="24"/>
          <w:szCs w:val="24"/>
        </w:rPr>
      </w:pPr>
    </w:p>
    <w:p w14:paraId="3DBC90D2" w14:textId="7C8F82B2" w:rsidR="00D07F40" w:rsidRPr="001F7241" w:rsidRDefault="00D07F40" w:rsidP="003E795F">
      <w:pPr>
        <w:spacing w:after="0"/>
        <w:jc w:val="both"/>
        <w:rPr>
          <w:sz w:val="24"/>
          <w:szCs w:val="24"/>
        </w:rPr>
      </w:pPr>
      <w:r w:rsidRPr="001F7241">
        <w:rPr>
          <w:b/>
          <w:bCs/>
          <w:sz w:val="24"/>
          <w:szCs w:val="24"/>
        </w:rPr>
        <w:t>Conclusion</w:t>
      </w:r>
    </w:p>
    <w:p w14:paraId="2AF45D59" w14:textId="144929EE" w:rsidR="00D07F40" w:rsidRDefault="00BB0CF0" w:rsidP="003E795F">
      <w:pPr>
        <w:spacing w:after="0"/>
        <w:jc w:val="both"/>
        <w:rPr>
          <w:sz w:val="24"/>
          <w:szCs w:val="24"/>
        </w:rPr>
      </w:pPr>
      <w:r>
        <w:rPr>
          <w:sz w:val="24"/>
          <w:szCs w:val="24"/>
        </w:rPr>
        <w:t>C</w:t>
      </w:r>
      <w:r w:rsidR="00D07F40" w:rsidRPr="00D07F40">
        <w:rPr>
          <w:sz w:val="24"/>
          <w:szCs w:val="24"/>
        </w:rPr>
        <w:t>urrent A/C compressors have two major design flaws that lead to inefficiencies:  1) </w:t>
      </w:r>
      <w:r w:rsidR="00D90001">
        <w:rPr>
          <w:sz w:val="24"/>
          <w:szCs w:val="24"/>
        </w:rPr>
        <w:t>T</w:t>
      </w:r>
      <w:r w:rsidR="00D07F40" w:rsidRPr="00D07F40">
        <w:rPr>
          <w:sz w:val="24"/>
          <w:szCs w:val="24"/>
        </w:rPr>
        <w:t xml:space="preserve">hey are unable to modulate the RPM of the motor driving the compressor pump, therefore cooling capacity is adjusted with an </w:t>
      </w:r>
      <w:r w:rsidR="0070223D">
        <w:rPr>
          <w:sz w:val="24"/>
          <w:szCs w:val="24"/>
        </w:rPr>
        <w:t>o</w:t>
      </w:r>
      <w:r w:rsidR="00D07F40" w:rsidRPr="00D07F40">
        <w:rPr>
          <w:sz w:val="24"/>
          <w:szCs w:val="24"/>
        </w:rPr>
        <w:t xml:space="preserve">n / </w:t>
      </w:r>
      <w:r w:rsidR="0070223D">
        <w:rPr>
          <w:sz w:val="24"/>
          <w:szCs w:val="24"/>
        </w:rPr>
        <w:t>o</w:t>
      </w:r>
      <w:r w:rsidR="00D07F40" w:rsidRPr="00D07F40">
        <w:rPr>
          <w:sz w:val="24"/>
          <w:szCs w:val="24"/>
        </w:rPr>
        <w:t xml:space="preserve">ff / </w:t>
      </w:r>
      <w:r w:rsidR="0070223D">
        <w:rPr>
          <w:sz w:val="24"/>
          <w:szCs w:val="24"/>
        </w:rPr>
        <w:t>o</w:t>
      </w:r>
      <w:r w:rsidR="00D07F40" w:rsidRPr="00D07F40">
        <w:rPr>
          <w:sz w:val="24"/>
          <w:szCs w:val="24"/>
        </w:rPr>
        <w:t xml:space="preserve">n method, and 2) current A/C compressors also require a lubricant in the form of oil be added to the refrigerant.  </w:t>
      </w:r>
      <w:r w:rsidR="006251C8" w:rsidRPr="00D07F40">
        <w:rPr>
          <w:sz w:val="24"/>
          <w:szCs w:val="24"/>
        </w:rPr>
        <w:t>Both</w:t>
      </w:r>
      <w:r w:rsidR="00D07F40" w:rsidRPr="00D07F40">
        <w:rPr>
          <w:sz w:val="24"/>
          <w:szCs w:val="24"/>
        </w:rPr>
        <w:t xml:space="preserve"> requirements greatly reduce the COP of the entire A/C system.  </w:t>
      </w:r>
      <w:r>
        <w:rPr>
          <w:sz w:val="24"/>
          <w:szCs w:val="24"/>
        </w:rPr>
        <w:t>A</w:t>
      </w:r>
      <w:r w:rsidR="00D07F40" w:rsidRPr="00D07F40">
        <w:rPr>
          <w:sz w:val="24"/>
          <w:szCs w:val="24"/>
        </w:rPr>
        <w:t>n oil-less A/C compressor that could operate at variable RPMs would greatly increase the efficiency of the A/C system and possibly double the COP</w:t>
      </w:r>
      <w:r>
        <w:rPr>
          <w:sz w:val="24"/>
          <w:szCs w:val="24"/>
        </w:rPr>
        <w:t>, drastically reducing electrical consumption and cost.</w:t>
      </w:r>
    </w:p>
    <w:p w14:paraId="1F5AF6A6" w14:textId="77777777" w:rsidR="006479CB" w:rsidRPr="00D07F40" w:rsidRDefault="006479CB" w:rsidP="003E795F">
      <w:pPr>
        <w:spacing w:after="0"/>
        <w:jc w:val="both"/>
        <w:rPr>
          <w:sz w:val="24"/>
          <w:szCs w:val="24"/>
        </w:rPr>
      </w:pPr>
    </w:p>
    <w:p w14:paraId="5F7D5EDE" w14:textId="77777777" w:rsidR="006C1148" w:rsidRPr="001F7241" w:rsidRDefault="006C1148" w:rsidP="003E795F">
      <w:pPr>
        <w:spacing w:after="0"/>
        <w:jc w:val="both"/>
        <w:rPr>
          <w:rFonts w:eastAsia="Times New Roman" w:cstheme="minorHAnsi"/>
          <w:color w:val="222222"/>
        </w:rPr>
      </w:pPr>
      <w:r w:rsidRPr="001F7241">
        <w:rPr>
          <w:b/>
          <w:bCs/>
          <w:sz w:val="24"/>
          <w:szCs w:val="24"/>
        </w:rPr>
        <w:t>References</w:t>
      </w:r>
    </w:p>
    <w:p w14:paraId="67AD4C94" w14:textId="77777777" w:rsidR="006C1148" w:rsidRPr="00110BAA" w:rsidRDefault="006C1148" w:rsidP="003E795F">
      <w:pPr>
        <w:pStyle w:val="ListParagraph"/>
        <w:numPr>
          <w:ilvl w:val="0"/>
          <w:numId w:val="1"/>
        </w:numPr>
        <w:shd w:val="clear" w:color="auto" w:fill="FFFFFF"/>
        <w:spacing w:after="0" w:line="240" w:lineRule="auto"/>
        <w:jc w:val="both"/>
        <w:rPr>
          <w:rFonts w:eastAsia="Times New Roman" w:cstheme="minorHAnsi"/>
          <w:color w:val="222222"/>
          <w:sz w:val="24"/>
          <w:szCs w:val="24"/>
        </w:rPr>
      </w:pPr>
      <w:proofErr w:type="spellStart"/>
      <w:r w:rsidRPr="00110BAA">
        <w:rPr>
          <w:rFonts w:eastAsia="Times New Roman" w:cstheme="minorHAnsi"/>
          <w:color w:val="222222"/>
          <w:sz w:val="24"/>
          <w:szCs w:val="24"/>
        </w:rPr>
        <w:t>Karnaz</w:t>
      </w:r>
      <w:proofErr w:type="spellEnd"/>
      <w:r w:rsidRPr="00110BAA">
        <w:rPr>
          <w:rFonts w:eastAsia="Times New Roman" w:cstheme="minorHAnsi"/>
          <w:color w:val="222222"/>
          <w:sz w:val="24"/>
          <w:szCs w:val="24"/>
        </w:rPr>
        <w:t xml:space="preserve">, J. and </w:t>
      </w:r>
      <w:proofErr w:type="spellStart"/>
      <w:r w:rsidRPr="00110BAA">
        <w:rPr>
          <w:rFonts w:eastAsia="Times New Roman" w:cstheme="minorHAnsi"/>
          <w:color w:val="222222"/>
          <w:sz w:val="24"/>
          <w:szCs w:val="24"/>
        </w:rPr>
        <w:t>Seeton</w:t>
      </w:r>
      <w:proofErr w:type="spellEnd"/>
      <w:r w:rsidRPr="00110BAA">
        <w:rPr>
          <w:rFonts w:eastAsia="Times New Roman" w:cstheme="minorHAnsi"/>
          <w:color w:val="222222"/>
          <w:sz w:val="24"/>
          <w:szCs w:val="24"/>
        </w:rPr>
        <w:t xml:space="preserve">, C. (2018). Evaluation of Lubricant Properties and Refrigerant Interaction. </w:t>
      </w:r>
      <w:r w:rsidRPr="00110BAA">
        <w:rPr>
          <w:rFonts w:eastAsia="Times New Roman" w:cstheme="minorHAnsi"/>
          <w:i/>
          <w:iCs/>
          <w:color w:val="222222"/>
          <w:sz w:val="24"/>
          <w:szCs w:val="24"/>
        </w:rPr>
        <w:t xml:space="preserve">International Compressor Engineering Conference. </w:t>
      </w:r>
      <w:r w:rsidRPr="00110BAA">
        <w:rPr>
          <w:rFonts w:eastAsia="Times New Roman" w:cstheme="minorHAnsi"/>
          <w:color w:val="222222"/>
          <w:sz w:val="24"/>
          <w:szCs w:val="24"/>
        </w:rPr>
        <w:t xml:space="preserve">Paper 2639. </w:t>
      </w:r>
      <w:hyperlink r:id="rId8" w:history="1">
        <w:r w:rsidRPr="00110BAA">
          <w:rPr>
            <w:rStyle w:val="Hyperlink"/>
            <w:rFonts w:eastAsia="Times New Roman" w:cstheme="minorHAnsi"/>
            <w:sz w:val="24"/>
            <w:szCs w:val="24"/>
          </w:rPr>
          <w:t>https://docs.lib.purdue.edu/icec/2639</w:t>
        </w:r>
      </w:hyperlink>
    </w:p>
    <w:p w14:paraId="5543F038" w14:textId="26465EBE" w:rsidR="00917D72" w:rsidRDefault="006C1148" w:rsidP="003E795F">
      <w:pPr>
        <w:pStyle w:val="ListParagraph"/>
        <w:numPr>
          <w:ilvl w:val="0"/>
          <w:numId w:val="1"/>
        </w:numPr>
        <w:shd w:val="clear" w:color="auto" w:fill="FFFFFF"/>
        <w:spacing w:after="0" w:line="240" w:lineRule="auto"/>
        <w:jc w:val="both"/>
        <w:rPr>
          <w:rFonts w:eastAsia="Times New Roman" w:cstheme="minorHAnsi"/>
          <w:color w:val="222222"/>
          <w:sz w:val="24"/>
          <w:szCs w:val="24"/>
        </w:rPr>
      </w:pPr>
      <w:r w:rsidRPr="00110BAA">
        <w:rPr>
          <w:rFonts w:eastAsia="Times New Roman" w:cstheme="minorHAnsi"/>
          <w:color w:val="222222"/>
          <w:sz w:val="24"/>
          <w:szCs w:val="24"/>
        </w:rPr>
        <w:t xml:space="preserve">Li, Z., Shen, H., Liang, K., Chen, X., and Zhu, Z. (2022). A numerical study on the effect of oil lubricant on the heat transfer and efficiency of a vapor compression refrigeration system. </w:t>
      </w:r>
      <w:r w:rsidRPr="00110BAA">
        <w:rPr>
          <w:rFonts w:eastAsia="Times New Roman" w:cstheme="minorHAnsi"/>
          <w:i/>
          <w:iCs/>
          <w:color w:val="222222"/>
          <w:sz w:val="24"/>
          <w:szCs w:val="24"/>
        </w:rPr>
        <w:t xml:space="preserve">International Communications in Heat and Mass Transfer, </w:t>
      </w:r>
      <w:r w:rsidRPr="00110BAA">
        <w:rPr>
          <w:rFonts w:eastAsia="Times New Roman" w:cstheme="minorHAnsi"/>
          <w:color w:val="222222"/>
          <w:sz w:val="24"/>
          <w:szCs w:val="24"/>
        </w:rPr>
        <w:t xml:space="preserve">134, 106016. </w:t>
      </w:r>
    </w:p>
    <w:p w14:paraId="74AD60E2" w14:textId="0D337F37" w:rsidR="00A61E3C" w:rsidRDefault="00A61E3C" w:rsidP="00A61E3C">
      <w:pPr>
        <w:shd w:val="clear" w:color="auto" w:fill="FFFFFF"/>
        <w:spacing w:after="0" w:line="240" w:lineRule="auto"/>
        <w:jc w:val="both"/>
        <w:rPr>
          <w:rFonts w:eastAsia="Times New Roman" w:cstheme="minorHAnsi"/>
          <w:color w:val="222222"/>
          <w:sz w:val="24"/>
          <w:szCs w:val="24"/>
        </w:rPr>
      </w:pPr>
    </w:p>
    <w:p w14:paraId="0BA425EB" w14:textId="397D90BA" w:rsidR="00A61E3C" w:rsidRDefault="00DC6530" w:rsidP="00A61E3C">
      <w:pPr>
        <w:shd w:val="clear" w:color="auto" w:fill="FFFFFF"/>
        <w:spacing w:after="0" w:line="240" w:lineRule="auto"/>
        <w:jc w:val="both"/>
        <w:rPr>
          <w:rFonts w:eastAsia="Times New Roman" w:cstheme="minorHAnsi"/>
          <w:color w:val="222222"/>
          <w:sz w:val="24"/>
          <w:szCs w:val="24"/>
        </w:rPr>
      </w:pPr>
      <w:r>
        <w:rPr>
          <w:rFonts w:eastAsia="Times New Roman" w:cstheme="minorHAnsi"/>
          <w:color w:val="222222"/>
          <w:sz w:val="24"/>
          <w:szCs w:val="24"/>
        </w:rPr>
        <w:t>Brian Davis – 8/11/22</w:t>
      </w:r>
    </w:p>
    <w:p w14:paraId="21260092" w14:textId="77777777" w:rsidR="007C4223" w:rsidRDefault="007C4223" w:rsidP="00A61E3C">
      <w:pPr>
        <w:shd w:val="clear" w:color="auto" w:fill="FFFFFF"/>
        <w:spacing w:after="0" w:line="240" w:lineRule="auto"/>
        <w:jc w:val="both"/>
        <w:rPr>
          <w:rFonts w:eastAsia="Times New Roman" w:cstheme="minorHAnsi"/>
          <w:color w:val="222222"/>
          <w:sz w:val="24"/>
          <w:szCs w:val="24"/>
        </w:rPr>
      </w:pPr>
    </w:p>
    <w:p w14:paraId="6C0D6661" w14:textId="2B0D8982" w:rsidR="00DC6530" w:rsidRPr="00A61E3C" w:rsidRDefault="00DC6530" w:rsidP="00A61E3C">
      <w:pPr>
        <w:shd w:val="clear" w:color="auto" w:fill="FFFFFF"/>
        <w:spacing w:after="0" w:line="240" w:lineRule="auto"/>
        <w:jc w:val="both"/>
        <w:rPr>
          <w:rFonts w:eastAsia="Times New Roman" w:cstheme="minorHAnsi"/>
          <w:color w:val="222222"/>
          <w:sz w:val="24"/>
          <w:szCs w:val="24"/>
        </w:rPr>
      </w:pPr>
      <w:r>
        <w:rPr>
          <w:rFonts w:eastAsia="Times New Roman" w:cstheme="minorHAnsi"/>
          <w:color w:val="222222"/>
          <w:sz w:val="24"/>
          <w:szCs w:val="24"/>
        </w:rPr>
        <w:t xml:space="preserve">Reviewed by Sarah </w:t>
      </w:r>
      <w:proofErr w:type="spellStart"/>
      <w:r>
        <w:rPr>
          <w:rFonts w:eastAsia="Times New Roman" w:cstheme="minorHAnsi"/>
          <w:color w:val="222222"/>
          <w:sz w:val="24"/>
          <w:szCs w:val="24"/>
        </w:rPr>
        <w:t>Desotell</w:t>
      </w:r>
      <w:proofErr w:type="spellEnd"/>
      <w:r>
        <w:rPr>
          <w:rFonts w:eastAsia="Times New Roman" w:cstheme="minorHAnsi"/>
          <w:color w:val="222222"/>
          <w:sz w:val="24"/>
          <w:szCs w:val="24"/>
        </w:rPr>
        <w:t xml:space="preserve"> </w:t>
      </w:r>
      <w:r w:rsidR="00276EF8">
        <w:rPr>
          <w:rFonts w:eastAsia="Times New Roman" w:cstheme="minorHAnsi"/>
          <w:color w:val="222222"/>
          <w:sz w:val="24"/>
          <w:szCs w:val="24"/>
        </w:rPr>
        <w:t>PhD, Ripon College Physics</w:t>
      </w:r>
    </w:p>
    <w:sectPr w:rsidR="00DC6530" w:rsidRPr="00A61E3C" w:rsidSect="00606AF5">
      <w:footerReference w:type="default" r:id="rId9"/>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76F17" w14:textId="77777777" w:rsidR="00B6242B" w:rsidRDefault="00B6242B" w:rsidP="0070223D">
      <w:pPr>
        <w:spacing w:after="0" w:line="240" w:lineRule="auto"/>
      </w:pPr>
      <w:r>
        <w:separator/>
      </w:r>
    </w:p>
  </w:endnote>
  <w:endnote w:type="continuationSeparator" w:id="0">
    <w:p w14:paraId="57F464AF" w14:textId="77777777" w:rsidR="00B6242B" w:rsidRDefault="00B6242B" w:rsidP="0070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9001810"/>
      <w:docPartObj>
        <w:docPartGallery w:val="Page Numbers (Bottom of Page)"/>
        <w:docPartUnique/>
      </w:docPartObj>
    </w:sdtPr>
    <w:sdtEndPr>
      <w:rPr>
        <w:noProof/>
      </w:rPr>
    </w:sdtEndPr>
    <w:sdtContent>
      <w:p w14:paraId="2C712FE7" w14:textId="08EE70D4" w:rsidR="0070223D" w:rsidRDefault="0070223D">
        <w:pPr>
          <w:pStyle w:val="Footer"/>
        </w:pPr>
        <w:r>
          <w:fldChar w:fldCharType="begin"/>
        </w:r>
        <w:r>
          <w:instrText xml:space="preserve"> PAGE   \* MERGEFORMAT </w:instrText>
        </w:r>
        <w:r>
          <w:fldChar w:fldCharType="separate"/>
        </w:r>
        <w:r>
          <w:rPr>
            <w:noProof/>
          </w:rPr>
          <w:t>2</w:t>
        </w:r>
        <w:r>
          <w:rPr>
            <w:noProof/>
          </w:rPr>
          <w:fldChar w:fldCharType="end"/>
        </w:r>
      </w:p>
    </w:sdtContent>
  </w:sdt>
  <w:p w14:paraId="7C5B5A10" w14:textId="77777777" w:rsidR="0070223D" w:rsidRDefault="00702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CA518" w14:textId="77777777" w:rsidR="00B6242B" w:rsidRDefault="00B6242B" w:rsidP="0070223D">
      <w:pPr>
        <w:spacing w:after="0" w:line="240" w:lineRule="auto"/>
      </w:pPr>
      <w:r>
        <w:separator/>
      </w:r>
    </w:p>
  </w:footnote>
  <w:footnote w:type="continuationSeparator" w:id="0">
    <w:p w14:paraId="433A04D9" w14:textId="77777777" w:rsidR="00B6242B" w:rsidRDefault="00B6242B" w:rsidP="007022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028AF"/>
    <w:multiLevelType w:val="hybridMultilevel"/>
    <w:tmpl w:val="2D9644A6"/>
    <w:lvl w:ilvl="0" w:tplc="02C0CF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F40"/>
    <w:rsid w:val="000034DE"/>
    <w:rsid w:val="000403C4"/>
    <w:rsid w:val="0004057C"/>
    <w:rsid w:val="00050601"/>
    <w:rsid w:val="0005640C"/>
    <w:rsid w:val="00056AB5"/>
    <w:rsid w:val="000572B7"/>
    <w:rsid w:val="000635EB"/>
    <w:rsid w:val="00094CF8"/>
    <w:rsid w:val="000C421B"/>
    <w:rsid w:val="000D3337"/>
    <w:rsid w:val="000D36B7"/>
    <w:rsid w:val="000E4EDA"/>
    <w:rsid w:val="000F3695"/>
    <w:rsid w:val="00110BAA"/>
    <w:rsid w:val="001229DB"/>
    <w:rsid w:val="00164A1D"/>
    <w:rsid w:val="00183A3B"/>
    <w:rsid w:val="00183EC4"/>
    <w:rsid w:val="00193C95"/>
    <w:rsid w:val="001B3F9F"/>
    <w:rsid w:val="001E1EBF"/>
    <w:rsid w:val="001F1077"/>
    <w:rsid w:val="001F6448"/>
    <w:rsid w:val="001F7241"/>
    <w:rsid w:val="00212FF7"/>
    <w:rsid w:val="002211AA"/>
    <w:rsid w:val="002319E1"/>
    <w:rsid w:val="00235F01"/>
    <w:rsid w:val="00266A4F"/>
    <w:rsid w:val="00267958"/>
    <w:rsid w:val="002708EC"/>
    <w:rsid w:val="00271BE8"/>
    <w:rsid w:val="00276EF8"/>
    <w:rsid w:val="002A03A6"/>
    <w:rsid w:val="002A40FB"/>
    <w:rsid w:val="002A4FC2"/>
    <w:rsid w:val="002B35B5"/>
    <w:rsid w:val="002C7928"/>
    <w:rsid w:val="002D4B9C"/>
    <w:rsid w:val="002E11BF"/>
    <w:rsid w:val="002F0731"/>
    <w:rsid w:val="002F1D7B"/>
    <w:rsid w:val="002F3B6B"/>
    <w:rsid w:val="00302D87"/>
    <w:rsid w:val="00304B57"/>
    <w:rsid w:val="00311984"/>
    <w:rsid w:val="00312959"/>
    <w:rsid w:val="003154FC"/>
    <w:rsid w:val="00315EF1"/>
    <w:rsid w:val="00322679"/>
    <w:rsid w:val="00330459"/>
    <w:rsid w:val="003418D5"/>
    <w:rsid w:val="003460F6"/>
    <w:rsid w:val="00352BC7"/>
    <w:rsid w:val="003665DE"/>
    <w:rsid w:val="00373FB0"/>
    <w:rsid w:val="003A2BD6"/>
    <w:rsid w:val="003D2018"/>
    <w:rsid w:val="003E0FE6"/>
    <w:rsid w:val="003E795F"/>
    <w:rsid w:val="003F38E2"/>
    <w:rsid w:val="00402687"/>
    <w:rsid w:val="00431C27"/>
    <w:rsid w:val="004362F3"/>
    <w:rsid w:val="00444887"/>
    <w:rsid w:val="00452F8D"/>
    <w:rsid w:val="0045714C"/>
    <w:rsid w:val="00461A06"/>
    <w:rsid w:val="00461EB6"/>
    <w:rsid w:val="004874E3"/>
    <w:rsid w:val="0049584E"/>
    <w:rsid w:val="004C4168"/>
    <w:rsid w:val="004D4222"/>
    <w:rsid w:val="004E4855"/>
    <w:rsid w:val="004F5BE6"/>
    <w:rsid w:val="00520344"/>
    <w:rsid w:val="0055050B"/>
    <w:rsid w:val="005763F5"/>
    <w:rsid w:val="00594F17"/>
    <w:rsid w:val="005971BF"/>
    <w:rsid w:val="005B7DAF"/>
    <w:rsid w:val="005C1A74"/>
    <w:rsid w:val="005C373F"/>
    <w:rsid w:val="005D3937"/>
    <w:rsid w:val="005E5AB3"/>
    <w:rsid w:val="005E70BE"/>
    <w:rsid w:val="005F5342"/>
    <w:rsid w:val="00606AF5"/>
    <w:rsid w:val="006251C8"/>
    <w:rsid w:val="0064163D"/>
    <w:rsid w:val="006417C7"/>
    <w:rsid w:val="00642958"/>
    <w:rsid w:val="006479CB"/>
    <w:rsid w:val="00647F32"/>
    <w:rsid w:val="00664543"/>
    <w:rsid w:val="00666368"/>
    <w:rsid w:val="006710E0"/>
    <w:rsid w:val="00671BD6"/>
    <w:rsid w:val="006741E9"/>
    <w:rsid w:val="006827DE"/>
    <w:rsid w:val="006A71A2"/>
    <w:rsid w:val="006C1148"/>
    <w:rsid w:val="006C6DBD"/>
    <w:rsid w:val="006D179C"/>
    <w:rsid w:val="006D48C5"/>
    <w:rsid w:val="006E560F"/>
    <w:rsid w:val="0070223D"/>
    <w:rsid w:val="00706A02"/>
    <w:rsid w:val="00711F01"/>
    <w:rsid w:val="00722F19"/>
    <w:rsid w:val="007458E4"/>
    <w:rsid w:val="00745E5F"/>
    <w:rsid w:val="007565CA"/>
    <w:rsid w:val="0077424F"/>
    <w:rsid w:val="00797590"/>
    <w:rsid w:val="007A01DD"/>
    <w:rsid w:val="007A3B9D"/>
    <w:rsid w:val="007A57BB"/>
    <w:rsid w:val="007C4223"/>
    <w:rsid w:val="007D5E0F"/>
    <w:rsid w:val="007E10B4"/>
    <w:rsid w:val="007F2829"/>
    <w:rsid w:val="00801527"/>
    <w:rsid w:val="00804B0D"/>
    <w:rsid w:val="008104B4"/>
    <w:rsid w:val="0081443D"/>
    <w:rsid w:val="00815942"/>
    <w:rsid w:val="008510D7"/>
    <w:rsid w:val="00860092"/>
    <w:rsid w:val="008601B4"/>
    <w:rsid w:val="00863AF2"/>
    <w:rsid w:val="00870336"/>
    <w:rsid w:val="00886811"/>
    <w:rsid w:val="008900CD"/>
    <w:rsid w:val="008A1023"/>
    <w:rsid w:val="008B546D"/>
    <w:rsid w:val="008D3446"/>
    <w:rsid w:val="008D707B"/>
    <w:rsid w:val="008E66DF"/>
    <w:rsid w:val="009028A3"/>
    <w:rsid w:val="00913F5B"/>
    <w:rsid w:val="0091634A"/>
    <w:rsid w:val="00917D72"/>
    <w:rsid w:val="00925836"/>
    <w:rsid w:val="00931AB3"/>
    <w:rsid w:val="00932900"/>
    <w:rsid w:val="009411E9"/>
    <w:rsid w:val="00944A33"/>
    <w:rsid w:val="009465B1"/>
    <w:rsid w:val="00950A61"/>
    <w:rsid w:val="009517DC"/>
    <w:rsid w:val="00972BC8"/>
    <w:rsid w:val="00976869"/>
    <w:rsid w:val="00982637"/>
    <w:rsid w:val="009A54E7"/>
    <w:rsid w:val="009C444D"/>
    <w:rsid w:val="009C6BF0"/>
    <w:rsid w:val="009D661F"/>
    <w:rsid w:val="009E58B3"/>
    <w:rsid w:val="00A022DD"/>
    <w:rsid w:val="00A100CF"/>
    <w:rsid w:val="00A15132"/>
    <w:rsid w:val="00A21555"/>
    <w:rsid w:val="00A31E5A"/>
    <w:rsid w:val="00A355AC"/>
    <w:rsid w:val="00A3659A"/>
    <w:rsid w:val="00A37246"/>
    <w:rsid w:val="00A56343"/>
    <w:rsid w:val="00A61E3C"/>
    <w:rsid w:val="00A62902"/>
    <w:rsid w:val="00A64C6F"/>
    <w:rsid w:val="00A65BAD"/>
    <w:rsid w:val="00A701E7"/>
    <w:rsid w:val="00A723FA"/>
    <w:rsid w:val="00A94543"/>
    <w:rsid w:val="00AB2D1B"/>
    <w:rsid w:val="00AB33A7"/>
    <w:rsid w:val="00AC36E6"/>
    <w:rsid w:val="00AD2357"/>
    <w:rsid w:val="00AE0CB4"/>
    <w:rsid w:val="00AE14A3"/>
    <w:rsid w:val="00AE3610"/>
    <w:rsid w:val="00AF0692"/>
    <w:rsid w:val="00AF312E"/>
    <w:rsid w:val="00B00D42"/>
    <w:rsid w:val="00B06469"/>
    <w:rsid w:val="00B07D09"/>
    <w:rsid w:val="00B125E2"/>
    <w:rsid w:val="00B14FE3"/>
    <w:rsid w:val="00B30625"/>
    <w:rsid w:val="00B5002A"/>
    <w:rsid w:val="00B52B72"/>
    <w:rsid w:val="00B56915"/>
    <w:rsid w:val="00B6242B"/>
    <w:rsid w:val="00B67A98"/>
    <w:rsid w:val="00B77E30"/>
    <w:rsid w:val="00B808F8"/>
    <w:rsid w:val="00B81E61"/>
    <w:rsid w:val="00BA03E9"/>
    <w:rsid w:val="00BA7272"/>
    <w:rsid w:val="00BB0CF0"/>
    <w:rsid w:val="00BD0827"/>
    <w:rsid w:val="00BE3CE1"/>
    <w:rsid w:val="00BE6BAC"/>
    <w:rsid w:val="00BE767C"/>
    <w:rsid w:val="00BF40D6"/>
    <w:rsid w:val="00C100C8"/>
    <w:rsid w:val="00C11DB4"/>
    <w:rsid w:val="00C24BBB"/>
    <w:rsid w:val="00C30A39"/>
    <w:rsid w:val="00C42231"/>
    <w:rsid w:val="00C42E4C"/>
    <w:rsid w:val="00C46DBC"/>
    <w:rsid w:val="00C57A79"/>
    <w:rsid w:val="00C60575"/>
    <w:rsid w:val="00C76689"/>
    <w:rsid w:val="00C77035"/>
    <w:rsid w:val="00C777B4"/>
    <w:rsid w:val="00C77841"/>
    <w:rsid w:val="00C91C21"/>
    <w:rsid w:val="00C9398E"/>
    <w:rsid w:val="00C9430C"/>
    <w:rsid w:val="00C95DFE"/>
    <w:rsid w:val="00CA68EE"/>
    <w:rsid w:val="00CB3FCA"/>
    <w:rsid w:val="00CB5787"/>
    <w:rsid w:val="00CD0D36"/>
    <w:rsid w:val="00CD1975"/>
    <w:rsid w:val="00CD47E1"/>
    <w:rsid w:val="00CF1E71"/>
    <w:rsid w:val="00CF24BF"/>
    <w:rsid w:val="00CF7A0E"/>
    <w:rsid w:val="00CF7CF4"/>
    <w:rsid w:val="00D01193"/>
    <w:rsid w:val="00D03A33"/>
    <w:rsid w:val="00D04E39"/>
    <w:rsid w:val="00D07823"/>
    <w:rsid w:val="00D07F40"/>
    <w:rsid w:val="00D07F7D"/>
    <w:rsid w:val="00D23E5A"/>
    <w:rsid w:val="00D34B8A"/>
    <w:rsid w:val="00D449FA"/>
    <w:rsid w:val="00D5044E"/>
    <w:rsid w:val="00D56AEC"/>
    <w:rsid w:val="00D57F0D"/>
    <w:rsid w:val="00D60C7D"/>
    <w:rsid w:val="00D675B1"/>
    <w:rsid w:val="00D74A44"/>
    <w:rsid w:val="00D81952"/>
    <w:rsid w:val="00D90001"/>
    <w:rsid w:val="00DA1617"/>
    <w:rsid w:val="00DA21D6"/>
    <w:rsid w:val="00DA40AE"/>
    <w:rsid w:val="00DB0FF6"/>
    <w:rsid w:val="00DB1251"/>
    <w:rsid w:val="00DB22C4"/>
    <w:rsid w:val="00DB3C18"/>
    <w:rsid w:val="00DC6530"/>
    <w:rsid w:val="00DD4B70"/>
    <w:rsid w:val="00DE7E6A"/>
    <w:rsid w:val="00DF0271"/>
    <w:rsid w:val="00DF2176"/>
    <w:rsid w:val="00DF4C58"/>
    <w:rsid w:val="00DF7CFE"/>
    <w:rsid w:val="00E00515"/>
    <w:rsid w:val="00E012AC"/>
    <w:rsid w:val="00E072E3"/>
    <w:rsid w:val="00E1013F"/>
    <w:rsid w:val="00E12969"/>
    <w:rsid w:val="00E1600B"/>
    <w:rsid w:val="00E22CD0"/>
    <w:rsid w:val="00E254AE"/>
    <w:rsid w:val="00E275D2"/>
    <w:rsid w:val="00E376F4"/>
    <w:rsid w:val="00E55548"/>
    <w:rsid w:val="00E61CA7"/>
    <w:rsid w:val="00E6447A"/>
    <w:rsid w:val="00E670B7"/>
    <w:rsid w:val="00E6732B"/>
    <w:rsid w:val="00E8370D"/>
    <w:rsid w:val="00E94995"/>
    <w:rsid w:val="00EA65AE"/>
    <w:rsid w:val="00EB358B"/>
    <w:rsid w:val="00ED2546"/>
    <w:rsid w:val="00ED265F"/>
    <w:rsid w:val="00ED4DD4"/>
    <w:rsid w:val="00ED5233"/>
    <w:rsid w:val="00EE2A28"/>
    <w:rsid w:val="00F0006F"/>
    <w:rsid w:val="00F00EA3"/>
    <w:rsid w:val="00F222EF"/>
    <w:rsid w:val="00F304F5"/>
    <w:rsid w:val="00F318F4"/>
    <w:rsid w:val="00F326F1"/>
    <w:rsid w:val="00F36E78"/>
    <w:rsid w:val="00F40550"/>
    <w:rsid w:val="00F46A8C"/>
    <w:rsid w:val="00F56335"/>
    <w:rsid w:val="00F60DFD"/>
    <w:rsid w:val="00F66FBC"/>
    <w:rsid w:val="00FA7CBF"/>
    <w:rsid w:val="00FB268A"/>
    <w:rsid w:val="00FC0EBA"/>
    <w:rsid w:val="00FE32FB"/>
    <w:rsid w:val="00FF41B2"/>
    <w:rsid w:val="00FF6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70898"/>
  <w15:chartTrackingRefBased/>
  <w15:docId w15:val="{B6B21843-E9B8-423F-BD65-F7323C52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7F40"/>
    <w:rPr>
      <w:color w:val="0563C1" w:themeColor="hyperlink"/>
      <w:u w:val="single"/>
    </w:rPr>
  </w:style>
  <w:style w:type="character" w:styleId="UnresolvedMention">
    <w:name w:val="Unresolved Mention"/>
    <w:basedOn w:val="DefaultParagraphFont"/>
    <w:uiPriority w:val="99"/>
    <w:semiHidden/>
    <w:unhideWhenUsed/>
    <w:rsid w:val="00D07F40"/>
    <w:rPr>
      <w:color w:val="605E5C"/>
      <w:shd w:val="clear" w:color="auto" w:fill="E1DFDD"/>
    </w:rPr>
  </w:style>
  <w:style w:type="paragraph" w:styleId="Header">
    <w:name w:val="header"/>
    <w:basedOn w:val="Normal"/>
    <w:link w:val="HeaderChar"/>
    <w:uiPriority w:val="99"/>
    <w:unhideWhenUsed/>
    <w:rsid w:val="007022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23D"/>
  </w:style>
  <w:style w:type="paragraph" w:styleId="Footer">
    <w:name w:val="footer"/>
    <w:basedOn w:val="Normal"/>
    <w:link w:val="FooterChar"/>
    <w:uiPriority w:val="99"/>
    <w:unhideWhenUsed/>
    <w:rsid w:val="007022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23D"/>
  </w:style>
  <w:style w:type="paragraph" w:styleId="ListParagraph">
    <w:name w:val="List Paragraph"/>
    <w:basedOn w:val="Normal"/>
    <w:uiPriority w:val="34"/>
    <w:qFormat/>
    <w:rsid w:val="00444887"/>
    <w:pPr>
      <w:ind w:left="720"/>
      <w:contextualSpacing/>
    </w:pPr>
  </w:style>
  <w:style w:type="character" w:styleId="FollowedHyperlink">
    <w:name w:val="FollowedHyperlink"/>
    <w:basedOn w:val="DefaultParagraphFont"/>
    <w:uiPriority w:val="99"/>
    <w:semiHidden/>
    <w:unhideWhenUsed/>
    <w:rsid w:val="00DE7E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556923">
      <w:bodyDiv w:val="1"/>
      <w:marLeft w:val="0"/>
      <w:marRight w:val="0"/>
      <w:marTop w:val="0"/>
      <w:marBottom w:val="0"/>
      <w:divBdr>
        <w:top w:val="none" w:sz="0" w:space="0" w:color="auto"/>
        <w:left w:val="none" w:sz="0" w:space="0" w:color="auto"/>
        <w:bottom w:val="none" w:sz="0" w:space="0" w:color="auto"/>
        <w:right w:val="none" w:sz="0" w:space="0" w:color="auto"/>
      </w:divBdr>
      <w:divsChild>
        <w:div w:id="2142142304">
          <w:marLeft w:val="0"/>
          <w:marRight w:val="0"/>
          <w:marTop w:val="0"/>
          <w:marBottom w:val="0"/>
          <w:divBdr>
            <w:top w:val="none" w:sz="0" w:space="0" w:color="auto"/>
            <w:left w:val="none" w:sz="0" w:space="0" w:color="auto"/>
            <w:bottom w:val="none" w:sz="0" w:space="0" w:color="auto"/>
            <w:right w:val="none" w:sz="0" w:space="0" w:color="auto"/>
          </w:divBdr>
        </w:div>
        <w:div w:id="658122071">
          <w:marLeft w:val="0"/>
          <w:marRight w:val="0"/>
          <w:marTop w:val="0"/>
          <w:marBottom w:val="0"/>
          <w:divBdr>
            <w:top w:val="none" w:sz="0" w:space="0" w:color="auto"/>
            <w:left w:val="none" w:sz="0" w:space="0" w:color="auto"/>
            <w:bottom w:val="none" w:sz="0" w:space="0" w:color="auto"/>
            <w:right w:val="none" w:sz="0" w:space="0" w:color="auto"/>
          </w:divBdr>
        </w:div>
        <w:div w:id="526330827">
          <w:marLeft w:val="0"/>
          <w:marRight w:val="0"/>
          <w:marTop w:val="0"/>
          <w:marBottom w:val="0"/>
          <w:divBdr>
            <w:top w:val="none" w:sz="0" w:space="0" w:color="auto"/>
            <w:left w:val="none" w:sz="0" w:space="0" w:color="auto"/>
            <w:bottom w:val="none" w:sz="0" w:space="0" w:color="auto"/>
            <w:right w:val="none" w:sz="0" w:space="0" w:color="auto"/>
          </w:divBdr>
        </w:div>
      </w:divsChild>
    </w:div>
    <w:div w:id="1561942604">
      <w:bodyDiv w:val="1"/>
      <w:marLeft w:val="0"/>
      <w:marRight w:val="0"/>
      <w:marTop w:val="0"/>
      <w:marBottom w:val="0"/>
      <w:divBdr>
        <w:top w:val="none" w:sz="0" w:space="0" w:color="auto"/>
        <w:left w:val="none" w:sz="0" w:space="0" w:color="auto"/>
        <w:bottom w:val="none" w:sz="0" w:space="0" w:color="auto"/>
        <w:right w:val="none" w:sz="0" w:space="0" w:color="auto"/>
      </w:divBdr>
    </w:div>
    <w:div w:id="205222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lib.purdue.edu/icec/2639"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1655</Words>
  <Characters>9438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brian2</dc:creator>
  <cp:keywords/>
  <dc:description/>
  <cp:lastModifiedBy>Brian Davis</cp:lastModifiedBy>
  <cp:revision>2</cp:revision>
  <cp:lastPrinted>2022-08-11T22:07:00Z</cp:lastPrinted>
  <dcterms:created xsi:type="dcterms:W3CDTF">2023-12-22T19:31:00Z</dcterms:created>
  <dcterms:modified xsi:type="dcterms:W3CDTF">2023-12-22T19:31:00Z</dcterms:modified>
</cp:coreProperties>
</file>